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694D" w:rsidRDefault="0095069A" w:rsidP="0095069A">
      <w:pPr>
        <w:shd w:val="clear" w:color="auto" w:fill="FFFFFF"/>
        <w:spacing w:after="0" w:line="240" w:lineRule="auto"/>
        <w:jc w:val="right"/>
        <w:textAlignment w:val="baseline"/>
        <w:rPr>
          <w:rFonts w:ascii="Times New Roman" w:eastAsia="Times New Roman" w:hAnsi="Times New Roman" w:cs="Times New Roman"/>
          <w:bCs/>
          <w:color w:val="111111"/>
          <w:sz w:val="27"/>
          <w:szCs w:val="27"/>
          <w:bdr w:val="none" w:sz="0" w:space="0" w:color="auto" w:frame="1"/>
          <w:lang w:eastAsia="ru-RU"/>
        </w:rPr>
      </w:pPr>
      <w:r w:rsidRPr="0095069A">
        <w:rPr>
          <w:rFonts w:ascii="Times New Roman" w:eastAsia="Times New Roman" w:hAnsi="Times New Roman" w:cs="Times New Roman"/>
          <w:bCs/>
          <w:color w:val="111111"/>
          <w:sz w:val="27"/>
          <w:szCs w:val="27"/>
          <w:bdr w:val="none" w:sz="0" w:space="0" w:color="auto" w:frame="1"/>
          <w:lang w:eastAsia="ru-RU"/>
        </w:rPr>
        <w:t>Додаток</w:t>
      </w:r>
      <w:r>
        <w:rPr>
          <w:rFonts w:ascii="Times New Roman" w:eastAsia="Times New Roman" w:hAnsi="Times New Roman" w:cs="Times New Roman"/>
          <w:bCs/>
          <w:color w:val="111111"/>
          <w:sz w:val="27"/>
          <w:szCs w:val="27"/>
          <w:bdr w:val="none" w:sz="0" w:space="0" w:color="auto" w:frame="1"/>
          <w:lang w:eastAsia="ru-RU"/>
        </w:rPr>
        <w:t xml:space="preserve"> до рішення</w:t>
      </w:r>
    </w:p>
    <w:p w:rsidR="0095069A" w:rsidRDefault="0095069A" w:rsidP="0095069A">
      <w:pPr>
        <w:shd w:val="clear" w:color="auto" w:fill="FFFFFF"/>
        <w:spacing w:after="0" w:line="240" w:lineRule="auto"/>
        <w:jc w:val="right"/>
        <w:textAlignment w:val="baseline"/>
        <w:rPr>
          <w:rFonts w:ascii="Times New Roman" w:eastAsia="Times New Roman" w:hAnsi="Times New Roman" w:cs="Times New Roman"/>
          <w:bCs/>
          <w:color w:val="111111"/>
          <w:sz w:val="27"/>
          <w:szCs w:val="27"/>
          <w:bdr w:val="none" w:sz="0" w:space="0" w:color="auto" w:frame="1"/>
          <w:lang w:eastAsia="ru-RU"/>
        </w:rPr>
      </w:pPr>
      <w:r>
        <w:rPr>
          <w:rFonts w:ascii="Times New Roman" w:eastAsia="Times New Roman" w:hAnsi="Times New Roman" w:cs="Times New Roman"/>
          <w:bCs/>
          <w:color w:val="111111"/>
          <w:sz w:val="27"/>
          <w:szCs w:val="27"/>
          <w:bdr w:val="none" w:sz="0" w:space="0" w:color="auto" w:frame="1"/>
          <w:lang w:eastAsia="ru-RU"/>
        </w:rPr>
        <w:t>від_______ №_____</w:t>
      </w:r>
    </w:p>
    <w:p w:rsidR="0095069A" w:rsidRPr="0095069A" w:rsidRDefault="0095069A" w:rsidP="0095069A">
      <w:pPr>
        <w:shd w:val="clear" w:color="auto" w:fill="FFFFFF"/>
        <w:spacing w:after="0" w:line="240" w:lineRule="auto"/>
        <w:jc w:val="right"/>
        <w:textAlignment w:val="baseline"/>
        <w:rPr>
          <w:rFonts w:ascii="Times New Roman" w:eastAsia="Times New Roman" w:hAnsi="Times New Roman" w:cs="Times New Roman"/>
          <w:bCs/>
          <w:color w:val="111111"/>
          <w:sz w:val="27"/>
          <w:szCs w:val="27"/>
          <w:bdr w:val="none" w:sz="0" w:space="0" w:color="auto" w:frame="1"/>
          <w:lang w:eastAsia="ru-RU"/>
        </w:rPr>
      </w:pPr>
    </w:p>
    <w:p w:rsidR="0095069A" w:rsidRPr="0095069A" w:rsidRDefault="0095069A" w:rsidP="0095069A">
      <w:pPr>
        <w:shd w:val="clear" w:color="auto" w:fill="FFFFFF"/>
        <w:spacing w:after="0" w:line="240" w:lineRule="auto"/>
        <w:jc w:val="center"/>
        <w:textAlignment w:val="baseline"/>
        <w:rPr>
          <w:rFonts w:ascii="Times New Roman" w:eastAsia="Times New Roman" w:hAnsi="Times New Roman" w:cs="Times New Roman"/>
          <w:b/>
          <w:bCs/>
          <w:color w:val="111111"/>
          <w:sz w:val="27"/>
          <w:szCs w:val="27"/>
          <w:bdr w:val="none" w:sz="0" w:space="0" w:color="auto" w:frame="1"/>
          <w:lang w:eastAsia="ru-RU"/>
        </w:rPr>
      </w:pPr>
    </w:p>
    <w:p w:rsidR="00264CB4" w:rsidRDefault="00A367F1" w:rsidP="00264CB4">
      <w:pPr>
        <w:shd w:val="clear" w:color="auto" w:fill="FFFFFF"/>
        <w:spacing w:after="0" w:line="240" w:lineRule="auto"/>
        <w:jc w:val="center"/>
        <w:textAlignment w:val="baseline"/>
        <w:rPr>
          <w:rFonts w:ascii="Times New Roman" w:eastAsia="Times New Roman" w:hAnsi="Times New Roman" w:cs="Times New Roman"/>
          <w:b/>
          <w:bCs/>
          <w:color w:val="111111"/>
          <w:sz w:val="27"/>
          <w:szCs w:val="27"/>
          <w:bdr w:val="none" w:sz="0" w:space="0" w:color="auto" w:frame="1"/>
          <w:lang w:val="hu-HU" w:eastAsia="ru-RU"/>
        </w:rPr>
      </w:pPr>
      <w:r>
        <w:rPr>
          <w:rFonts w:ascii="Times New Roman" w:eastAsia="Times New Roman" w:hAnsi="Times New Roman" w:cs="Times New Roman"/>
          <w:b/>
          <w:bCs/>
          <w:color w:val="111111"/>
          <w:sz w:val="27"/>
          <w:szCs w:val="27"/>
          <w:bdr w:val="none" w:sz="0" w:space="0" w:color="auto" w:frame="1"/>
          <w:lang w:eastAsia="ru-RU"/>
        </w:rPr>
        <w:t>Виконання завдань обласної П</w:t>
      </w:r>
      <w:r w:rsidR="00264CB4" w:rsidRPr="00264CB4">
        <w:rPr>
          <w:rFonts w:ascii="Times New Roman" w:eastAsia="Times New Roman" w:hAnsi="Times New Roman" w:cs="Times New Roman"/>
          <w:b/>
          <w:bCs/>
          <w:color w:val="111111"/>
          <w:sz w:val="27"/>
          <w:szCs w:val="27"/>
          <w:bdr w:val="none" w:sz="0" w:space="0" w:color="auto" w:frame="1"/>
          <w:lang w:eastAsia="ru-RU"/>
        </w:rPr>
        <w:t>рограми:</w:t>
      </w:r>
      <w:r w:rsidR="00264CB4" w:rsidRPr="00264CB4">
        <w:rPr>
          <w:rFonts w:ascii="Times New Roman" w:eastAsia="Times New Roman" w:hAnsi="Times New Roman" w:cs="Times New Roman"/>
          <w:b/>
          <w:bCs/>
          <w:color w:val="111111"/>
          <w:sz w:val="27"/>
          <w:szCs w:val="27"/>
          <w:bdr w:val="none" w:sz="0" w:space="0" w:color="auto" w:frame="1"/>
          <w:lang w:val="ru-RU" w:eastAsia="ru-RU"/>
        </w:rPr>
        <w:t xml:space="preserve"> „Центр культур національних меншин Закарпаття”</w:t>
      </w:r>
      <w:r w:rsidR="000B7FBF">
        <w:rPr>
          <w:rFonts w:ascii="Times New Roman" w:eastAsia="Times New Roman" w:hAnsi="Times New Roman" w:cs="Times New Roman"/>
          <w:b/>
          <w:bCs/>
          <w:color w:val="111111"/>
          <w:sz w:val="27"/>
          <w:szCs w:val="27"/>
          <w:bdr w:val="none" w:sz="0" w:space="0" w:color="auto" w:frame="1"/>
          <w:lang w:eastAsia="ru-RU"/>
        </w:rPr>
        <w:t xml:space="preserve"> за</w:t>
      </w:r>
      <w:r w:rsidR="00264CB4" w:rsidRPr="00264CB4">
        <w:rPr>
          <w:rFonts w:ascii="Times New Roman" w:eastAsia="Times New Roman" w:hAnsi="Times New Roman" w:cs="Times New Roman"/>
          <w:b/>
          <w:bCs/>
          <w:color w:val="111111"/>
          <w:sz w:val="27"/>
          <w:szCs w:val="27"/>
          <w:bdr w:val="none" w:sz="0" w:space="0" w:color="auto" w:frame="1"/>
          <w:lang w:eastAsia="ru-RU"/>
        </w:rPr>
        <w:t xml:space="preserve"> 2016-2020 роки</w:t>
      </w:r>
      <w:r w:rsidR="00264CB4" w:rsidRPr="00264CB4">
        <w:rPr>
          <w:rFonts w:ascii="Times New Roman" w:eastAsia="Times New Roman" w:hAnsi="Times New Roman" w:cs="Times New Roman"/>
          <w:b/>
          <w:bCs/>
          <w:color w:val="111111"/>
          <w:sz w:val="27"/>
          <w:szCs w:val="27"/>
          <w:bdr w:val="none" w:sz="0" w:space="0" w:color="auto" w:frame="1"/>
          <w:lang w:val="hu-HU" w:eastAsia="ru-RU"/>
        </w:rPr>
        <w:t xml:space="preserve"> </w:t>
      </w:r>
    </w:p>
    <w:p w:rsidR="00F818E2" w:rsidRPr="00264CB4" w:rsidRDefault="00F818E2" w:rsidP="00264CB4">
      <w:pPr>
        <w:shd w:val="clear" w:color="auto" w:fill="FFFFFF"/>
        <w:spacing w:after="0" w:line="240" w:lineRule="auto"/>
        <w:jc w:val="center"/>
        <w:textAlignment w:val="baseline"/>
        <w:rPr>
          <w:rFonts w:ascii="Times New Roman" w:eastAsia="Times New Roman" w:hAnsi="Times New Roman" w:cs="Times New Roman"/>
          <w:b/>
          <w:bCs/>
          <w:color w:val="111111"/>
          <w:sz w:val="27"/>
          <w:szCs w:val="27"/>
          <w:bdr w:val="none" w:sz="0" w:space="0" w:color="auto" w:frame="1"/>
          <w:lang w:eastAsia="ru-RU"/>
        </w:rPr>
      </w:pPr>
    </w:p>
    <w:p w:rsidR="00606948" w:rsidRPr="00606948" w:rsidRDefault="00606948" w:rsidP="00606948">
      <w:pPr>
        <w:shd w:val="clear" w:color="auto" w:fill="FFFFFF"/>
        <w:spacing w:after="0" w:line="240" w:lineRule="auto"/>
        <w:jc w:val="center"/>
        <w:textAlignment w:val="baseline"/>
        <w:rPr>
          <w:rFonts w:ascii="Times New Roman" w:eastAsia="Times New Roman" w:hAnsi="Times New Roman" w:cs="Times New Roman"/>
          <w:b/>
          <w:bCs/>
          <w:color w:val="111111"/>
          <w:sz w:val="24"/>
          <w:szCs w:val="24"/>
          <w:bdr w:val="none" w:sz="0" w:space="0" w:color="auto" w:frame="1"/>
          <w:lang w:val="ru-RU" w:eastAsia="ru-RU"/>
        </w:rPr>
      </w:pPr>
    </w:p>
    <w:tbl>
      <w:tblPr>
        <w:tblW w:w="15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68"/>
        <w:gridCol w:w="10080"/>
      </w:tblGrid>
      <w:tr w:rsidR="00606948" w:rsidRPr="00606948" w:rsidTr="005B0D12">
        <w:trPr>
          <w:cantSplit/>
          <w:trHeight w:val="783"/>
        </w:trPr>
        <w:tc>
          <w:tcPr>
            <w:tcW w:w="4968" w:type="dxa"/>
            <w:tcBorders>
              <w:top w:val="single" w:sz="4" w:space="0" w:color="auto"/>
              <w:left w:val="single" w:sz="4" w:space="0" w:color="auto"/>
              <w:bottom w:val="single" w:sz="4" w:space="0" w:color="auto"/>
              <w:right w:val="single" w:sz="4" w:space="0" w:color="auto"/>
            </w:tcBorders>
            <w:vAlign w:val="center"/>
          </w:tcPr>
          <w:p w:rsidR="00606948" w:rsidRPr="00606948" w:rsidRDefault="00606948" w:rsidP="00606948">
            <w:pPr>
              <w:spacing w:after="0" w:line="240" w:lineRule="auto"/>
              <w:jc w:val="center"/>
              <w:textAlignment w:val="baseline"/>
              <w:rPr>
                <w:rFonts w:ascii="Times New Roman" w:eastAsia="Times New Roman" w:hAnsi="Times New Roman" w:cs="Times New Roman"/>
                <w:b/>
                <w:sz w:val="24"/>
                <w:szCs w:val="24"/>
                <w:bdr w:val="none" w:sz="0" w:space="0" w:color="auto" w:frame="1"/>
                <w:lang w:eastAsia="ru-RU"/>
              </w:rPr>
            </w:pPr>
            <w:bookmarkStart w:id="0" w:name="o47"/>
            <w:bookmarkStart w:id="1" w:name="o52"/>
            <w:bookmarkEnd w:id="0"/>
            <w:bookmarkEnd w:id="1"/>
            <w:r w:rsidRPr="00606948">
              <w:rPr>
                <w:rFonts w:ascii="Times New Roman" w:eastAsia="Times New Roman" w:hAnsi="Times New Roman" w:cs="Times New Roman"/>
                <w:b/>
                <w:color w:val="000000"/>
                <w:sz w:val="24"/>
                <w:szCs w:val="24"/>
                <w:lang w:eastAsia="ru-RU"/>
              </w:rPr>
              <w:t>Найменування завдання</w:t>
            </w:r>
          </w:p>
        </w:tc>
        <w:tc>
          <w:tcPr>
            <w:tcW w:w="10080" w:type="dxa"/>
            <w:tcBorders>
              <w:top w:val="single" w:sz="4" w:space="0" w:color="auto"/>
              <w:left w:val="single" w:sz="4" w:space="0" w:color="auto"/>
              <w:bottom w:val="single" w:sz="4" w:space="0" w:color="auto"/>
              <w:right w:val="single" w:sz="4" w:space="0" w:color="auto"/>
            </w:tcBorders>
            <w:vAlign w:val="center"/>
          </w:tcPr>
          <w:p w:rsidR="00606948" w:rsidRPr="00606948" w:rsidRDefault="00606948" w:rsidP="00606948">
            <w:pPr>
              <w:spacing w:after="0" w:line="240" w:lineRule="auto"/>
              <w:jc w:val="center"/>
              <w:textAlignment w:val="baseline"/>
              <w:rPr>
                <w:rFonts w:ascii="Times New Roman" w:eastAsia="Times New Roman" w:hAnsi="Times New Roman" w:cs="Times New Roman"/>
                <w:b/>
                <w:sz w:val="24"/>
                <w:szCs w:val="24"/>
                <w:bdr w:val="none" w:sz="0" w:space="0" w:color="auto" w:frame="1"/>
                <w:lang w:eastAsia="ru-RU"/>
              </w:rPr>
            </w:pPr>
            <w:r w:rsidRPr="00606948">
              <w:rPr>
                <w:rFonts w:ascii="Times New Roman" w:eastAsia="Times New Roman" w:hAnsi="Times New Roman" w:cs="Times New Roman"/>
                <w:b/>
                <w:sz w:val="24"/>
                <w:szCs w:val="24"/>
                <w:bdr w:val="none" w:sz="0" w:space="0" w:color="auto" w:frame="1"/>
                <w:lang w:eastAsia="ru-RU"/>
              </w:rPr>
              <w:t>Виконана робота</w:t>
            </w:r>
          </w:p>
        </w:tc>
      </w:tr>
      <w:tr w:rsidR="00606948" w:rsidRPr="00606948" w:rsidTr="005B0D12">
        <w:tc>
          <w:tcPr>
            <w:tcW w:w="4968" w:type="dxa"/>
            <w:tcBorders>
              <w:top w:val="single" w:sz="4" w:space="0" w:color="auto"/>
              <w:left w:val="single" w:sz="4" w:space="0" w:color="auto"/>
              <w:bottom w:val="single" w:sz="4" w:space="0" w:color="auto"/>
              <w:right w:val="single" w:sz="4" w:space="0" w:color="auto"/>
            </w:tcBorders>
          </w:tcPr>
          <w:p w:rsidR="00F818E2" w:rsidRDefault="00F818E2" w:rsidP="00606948">
            <w:pPr>
              <w:spacing w:after="0" w:line="240" w:lineRule="auto"/>
              <w:ind w:firstLine="181"/>
              <w:jc w:val="both"/>
              <w:textAlignment w:val="baseline"/>
              <w:rPr>
                <w:rFonts w:ascii="Times New Roman" w:eastAsia="Times New Roman" w:hAnsi="Times New Roman" w:cs="Times New Roman"/>
                <w:sz w:val="24"/>
                <w:szCs w:val="24"/>
                <w:lang w:eastAsia="ru-RU"/>
              </w:rPr>
            </w:pPr>
          </w:p>
          <w:p w:rsidR="00606948" w:rsidRPr="00606948" w:rsidRDefault="00606948" w:rsidP="00606948">
            <w:pPr>
              <w:spacing w:after="0" w:line="240" w:lineRule="auto"/>
              <w:ind w:firstLine="181"/>
              <w:jc w:val="both"/>
              <w:textAlignment w:val="baseline"/>
              <w:rPr>
                <w:rFonts w:ascii="Times New Roman" w:eastAsia="Times New Roman" w:hAnsi="Times New Roman" w:cs="Times New Roman"/>
                <w:b/>
                <w:color w:val="000000"/>
                <w:sz w:val="24"/>
                <w:szCs w:val="24"/>
                <w:lang w:eastAsia="ru-RU"/>
              </w:rPr>
            </w:pPr>
            <w:r w:rsidRPr="00606948">
              <w:rPr>
                <w:rFonts w:ascii="Times New Roman" w:eastAsia="Times New Roman" w:hAnsi="Times New Roman" w:cs="Times New Roman"/>
                <w:sz w:val="24"/>
                <w:szCs w:val="24"/>
                <w:lang w:eastAsia="ru-RU"/>
              </w:rPr>
              <w:t xml:space="preserve">1. </w:t>
            </w:r>
            <w:r w:rsidRPr="00A37C3B">
              <w:rPr>
                <w:rFonts w:ascii="Times New Roman" w:eastAsia="Times New Roman" w:hAnsi="Times New Roman" w:cs="Times New Roman"/>
                <w:sz w:val="24"/>
                <w:szCs w:val="24"/>
                <w:lang w:eastAsia="ru-RU"/>
              </w:rPr>
              <w:t>Надання обласним національно-культурним товариствам, які не мають власних приміщень, у користування конференц</w:t>
            </w:r>
            <w:r w:rsidR="00E275AF">
              <w:rPr>
                <w:rFonts w:ascii="Times New Roman" w:eastAsia="Times New Roman" w:hAnsi="Times New Roman" w:cs="Times New Roman"/>
                <w:sz w:val="24"/>
                <w:szCs w:val="24"/>
                <w:lang w:eastAsia="ru-RU"/>
              </w:rPr>
              <w:t>-</w:t>
            </w:r>
            <w:r w:rsidRPr="00A37C3B">
              <w:rPr>
                <w:rFonts w:ascii="Times New Roman" w:eastAsia="Times New Roman" w:hAnsi="Times New Roman" w:cs="Times New Roman"/>
                <w:sz w:val="24"/>
                <w:szCs w:val="24"/>
                <w:lang w:eastAsia="ru-RU"/>
              </w:rPr>
              <w:t>зал, фойє, оргтехніку, засоби зв’язку, бібліотечні фонди Центру тощо для здійснення ними статутної діяльності та проведення організаційної, культурно-масової роботи</w:t>
            </w:r>
          </w:p>
        </w:tc>
        <w:tc>
          <w:tcPr>
            <w:tcW w:w="10080" w:type="dxa"/>
            <w:tcBorders>
              <w:top w:val="single" w:sz="4" w:space="0" w:color="auto"/>
              <w:left w:val="single" w:sz="4" w:space="0" w:color="auto"/>
              <w:bottom w:val="single" w:sz="4" w:space="0" w:color="auto"/>
              <w:right w:val="single" w:sz="4" w:space="0" w:color="auto"/>
            </w:tcBorders>
          </w:tcPr>
          <w:p w:rsidR="00F818E2" w:rsidRDefault="00F818E2" w:rsidP="00606948">
            <w:pPr>
              <w:spacing w:after="0" w:line="240" w:lineRule="auto"/>
              <w:ind w:firstLine="252"/>
              <w:jc w:val="both"/>
              <w:rPr>
                <w:rFonts w:ascii="Times New Roman" w:eastAsia="Times New Roman" w:hAnsi="Times New Roman" w:cs="Times New Roman"/>
                <w:sz w:val="24"/>
                <w:szCs w:val="24"/>
                <w:lang w:val="ru-RU" w:eastAsia="ru-RU"/>
              </w:rPr>
            </w:pPr>
          </w:p>
          <w:p w:rsidR="0000639D" w:rsidRPr="0000639D" w:rsidRDefault="00606948" w:rsidP="00606948">
            <w:pPr>
              <w:spacing w:after="0" w:line="240" w:lineRule="auto"/>
              <w:ind w:firstLine="252"/>
              <w:jc w:val="both"/>
              <w:rPr>
                <w:rFonts w:ascii="Times New Roman" w:eastAsia="Times New Roman" w:hAnsi="Times New Roman" w:cs="Times New Roman"/>
                <w:sz w:val="24"/>
                <w:szCs w:val="24"/>
                <w:lang w:eastAsia="ru-RU"/>
              </w:rPr>
            </w:pPr>
            <w:r w:rsidRPr="004D28BC">
              <w:rPr>
                <w:rFonts w:ascii="Times New Roman" w:eastAsia="Times New Roman" w:hAnsi="Times New Roman" w:cs="Times New Roman"/>
                <w:sz w:val="24"/>
                <w:szCs w:val="24"/>
                <w:lang w:val="ru-RU" w:eastAsia="ru-RU"/>
              </w:rPr>
              <w:t>Упродовж</w:t>
            </w:r>
            <w:r w:rsidRPr="004D28BC">
              <w:rPr>
                <w:rFonts w:ascii="Times New Roman" w:eastAsia="Times New Roman" w:hAnsi="Times New Roman" w:cs="Times New Roman"/>
                <w:sz w:val="24"/>
                <w:szCs w:val="24"/>
                <w:lang w:eastAsia="ru-RU"/>
              </w:rPr>
              <w:t xml:space="preserve"> </w:t>
            </w:r>
            <w:r w:rsidR="00BB4026">
              <w:rPr>
                <w:rFonts w:ascii="Times New Roman" w:eastAsia="Times New Roman" w:hAnsi="Times New Roman" w:cs="Times New Roman"/>
                <w:sz w:val="24"/>
                <w:szCs w:val="24"/>
                <w:lang w:eastAsia="ru-RU"/>
              </w:rPr>
              <w:t>2016-</w:t>
            </w:r>
            <w:r w:rsidR="004D28BC" w:rsidRPr="004D28BC">
              <w:rPr>
                <w:rFonts w:ascii="Times New Roman" w:eastAsia="Times New Roman" w:hAnsi="Times New Roman" w:cs="Times New Roman"/>
                <w:sz w:val="24"/>
                <w:szCs w:val="24"/>
                <w:lang w:val="ru-RU" w:eastAsia="ru-RU"/>
              </w:rPr>
              <w:t>2020</w:t>
            </w:r>
            <w:r w:rsidR="00BB4026">
              <w:rPr>
                <w:rFonts w:ascii="Times New Roman" w:eastAsia="Times New Roman" w:hAnsi="Times New Roman" w:cs="Times New Roman"/>
                <w:sz w:val="24"/>
                <w:szCs w:val="24"/>
                <w:lang w:val="ru-RU" w:eastAsia="ru-RU"/>
              </w:rPr>
              <w:t xml:space="preserve"> р</w:t>
            </w:r>
            <w:r w:rsidR="00CC376B">
              <w:rPr>
                <w:rFonts w:ascii="Times New Roman" w:eastAsia="Times New Roman" w:hAnsi="Times New Roman" w:cs="Times New Roman"/>
                <w:sz w:val="24"/>
                <w:szCs w:val="24"/>
                <w:lang w:val="ru-RU" w:eastAsia="ru-RU"/>
              </w:rPr>
              <w:t>о</w:t>
            </w:r>
            <w:r w:rsidR="00BB4026">
              <w:rPr>
                <w:rFonts w:ascii="Times New Roman" w:eastAsia="Times New Roman" w:hAnsi="Times New Roman" w:cs="Times New Roman"/>
                <w:sz w:val="24"/>
                <w:szCs w:val="24"/>
                <w:lang w:val="ru-RU" w:eastAsia="ru-RU"/>
              </w:rPr>
              <w:t>ків</w:t>
            </w:r>
            <w:r w:rsidRPr="004D28BC">
              <w:rPr>
                <w:rFonts w:ascii="Times New Roman" w:eastAsia="Times New Roman" w:hAnsi="Times New Roman" w:cs="Times New Roman"/>
                <w:sz w:val="24"/>
                <w:szCs w:val="24"/>
                <w:lang w:val="ru-RU" w:eastAsia="ru-RU"/>
              </w:rPr>
              <w:t xml:space="preserve"> </w:t>
            </w:r>
            <w:r w:rsidR="00BB4026">
              <w:rPr>
                <w:rFonts w:ascii="Times New Roman" w:eastAsia="Times New Roman" w:hAnsi="Times New Roman" w:cs="Times New Roman"/>
                <w:sz w:val="24"/>
                <w:szCs w:val="24"/>
                <w:lang w:eastAsia="ru-RU"/>
              </w:rPr>
              <w:t>у</w:t>
            </w:r>
            <w:r w:rsidRPr="004D28BC">
              <w:rPr>
                <w:rFonts w:ascii="Times New Roman" w:eastAsia="Times New Roman" w:hAnsi="Times New Roman" w:cs="Times New Roman"/>
                <w:sz w:val="24"/>
                <w:szCs w:val="24"/>
                <w:lang w:val="ru-RU" w:eastAsia="ru-RU"/>
              </w:rPr>
              <w:t xml:space="preserve"> Центрі </w:t>
            </w:r>
            <w:r w:rsidR="000B7FBF">
              <w:rPr>
                <w:rFonts w:ascii="Times New Roman" w:eastAsia="Times New Roman" w:hAnsi="Times New Roman" w:cs="Times New Roman"/>
                <w:sz w:val="24"/>
                <w:szCs w:val="24"/>
                <w:lang w:val="ru-RU" w:eastAsia="ru-RU"/>
              </w:rPr>
              <w:t xml:space="preserve">щороку </w:t>
            </w:r>
            <w:r w:rsidRPr="004D28BC">
              <w:rPr>
                <w:rFonts w:ascii="Times New Roman" w:eastAsia="Times New Roman" w:hAnsi="Times New Roman" w:cs="Times New Roman"/>
                <w:sz w:val="24"/>
                <w:szCs w:val="24"/>
                <w:lang w:val="ru-RU" w:eastAsia="ru-RU"/>
              </w:rPr>
              <w:t>здійснювали статутну діяльність 2</w:t>
            </w:r>
            <w:r w:rsidR="004D28BC" w:rsidRPr="004D28BC">
              <w:rPr>
                <w:rFonts w:ascii="Times New Roman" w:eastAsia="Times New Roman" w:hAnsi="Times New Roman" w:cs="Times New Roman"/>
                <w:sz w:val="24"/>
                <w:szCs w:val="24"/>
                <w:lang w:eastAsia="ru-RU"/>
              </w:rPr>
              <w:t>8</w:t>
            </w:r>
            <w:r w:rsidRPr="004D28BC">
              <w:rPr>
                <w:rFonts w:ascii="Times New Roman" w:eastAsia="Times New Roman" w:hAnsi="Times New Roman" w:cs="Times New Roman"/>
                <w:sz w:val="24"/>
                <w:szCs w:val="24"/>
                <w:lang w:val="ru-RU" w:eastAsia="ru-RU"/>
              </w:rPr>
              <w:t xml:space="preserve"> обласних національно-культурних товариств, які не мають власних приміщень.</w:t>
            </w:r>
            <w:r w:rsidRPr="004D28BC">
              <w:rPr>
                <w:rFonts w:ascii="Times New Roman" w:eastAsia="Times New Roman" w:hAnsi="Times New Roman" w:cs="Times New Roman"/>
                <w:sz w:val="24"/>
                <w:szCs w:val="24"/>
                <w:lang w:eastAsia="ru-RU"/>
              </w:rPr>
              <w:t xml:space="preserve"> У безоплатне користування громадським організаціям </w:t>
            </w:r>
            <w:r w:rsidR="0092286C">
              <w:rPr>
                <w:rFonts w:ascii="Times New Roman" w:eastAsia="Times New Roman" w:hAnsi="Times New Roman" w:cs="Times New Roman"/>
                <w:sz w:val="24"/>
                <w:szCs w:val="24"/>
                <w:lang w:eastAsia="ru-RU"/>
              </w:rPr>
              <w:t>національних спільнот виділялися</w:t>
            </w:r>
            <w:r w:rsidRPr="004D28BC">
              <w:rPr>
                <w:rFonts w:ascii="Times New Roman" w:eastAsia="Times New Roman" w:hAnsi="Times New Roman" w:cs="Times New Roman"/>
                <w:sz w:val="24"/>
                <w:szCs w:val="24"/>
                <w:lang w:eastAsia="ru-RU"/>
              </w:rPr>
              <w:t xml:space="preserve"> конференц-зал, фойє, оргтехніка, телефонний та факсовий з</w:t>
            </w:r>
            <w:r w:rsidR="00607471">
              <w:rPr>
                <w:rFonts w:ascii="Times New Roman" w:eastAsia="Times New Roman" w:hAnsi="Times New Roman" w:cs="Times New Roman"/>
                <w:sz w:val="24"/>
                <w:szCs w:val="24"/>
                <w:lang w:eastAsia="ru-RU"/>
              </w:rPr>
              <w:t>в'язок, бібліотечні фонди</w:t>
            </w:r>
            <w:r w:rsidRPr="004D28BC">
              <w:rPr>
                <w:rFonts w:ascii="Times New Roman" w:eastAsia="Times New Roman" w:hAnsi="Times New Roman" w:cs="Times New Roman"/>
                <w:sz w:val="24"/>
                <w:szCs w:val="24"/>
                <w:lang w:eastAsia="ru-RU"/>
              </w:rPr>
              <w:t xml:space="preserve">. </w:t>
            </w:r>
            <w:r w:rsidRPr="004D28BC">
              <w:rPr>
                <w:rFonts w:ascii="Times New Roman" w:eastAsia="Times New Roman" w:hAnsi="Times New Roman" w:cs="Times New Roman"/>
                <w:color w:val="000000"/>
                <w:sz w:val="24"/>
                <w:szCs w:val="24"/>
                <w:lang w:eastAsia="ru-RU"/>
              </w:rPr>
              <w:t xml:space="preserve">Центром надавалась </w:t>
            </w:r>
            <w:r w:rsidR="005F6CD1">
              <w:rPr>
                <w:rFonts w:ascii="Times New Roman" w:eastAsia="Times New Roman" w:hAnsi="Times New Roman" w:cs="Times New Roman"/>
                <w:color w:val="000000"/>
                <w:sz w:val="24"/>
                <w:szCs w:val="24"/>
                <w:lang w:eastAsia="ru-RU"/>
              </w:rPr>
              <w:t>організаційно-методична</w:t>
            </w:r>
            <w:r w:rsidRPr="004D28BC">
              <w:rPr>
                <w:rFonts w:ascii="Times New Roman" w:eastAsia="Times New Roman" w:hAnsi="Times New Roman" w:cs="Times New Roman"/>
                <w:color w:val="000000"/>
                <w:sz w:val="24"/>
                <w:szCs w:val="24"/>
                <w:lang w:eastAsia="ru-RU"/>
              </w:rPr>
              <w:t xml:space="preserve"> допомога громад</w:t>
            </w:r>
            <w:r w:rsidRPr="004D28BC">
              <w:rPr>
                <w:rFonts w:ascii="Times New Roman" w:eastAsia="Times New Roman" w:hAnsi="Times New Roman" w:cs="Times New Roman"/>
                <w:sz w:val="24"/>
                <w:szCs w:val="24"/>
                <w:lang w:eastAsia="ru-RU"/>
              </w:rPr>
              <w:t>ським організаціям національних спільнот у підготовці і проведенні ними науково-практичних конференцій, форумів, круглих столів, семінарів, диску</w:t>
            </w:r>
            <w:r w:rsidR="00BC49AA">
              <w:rPr>
                <w:rFonts w:ascii="Times New Roman" w:eastAsia="Times New Roman" w:hAnsi="Times New Roman" w:cs="Times New Roman"/>
                <w:sz w:val="24"/>
                <w:szCs w:val="24"/>
                <w:lang w:eastAsia="ru-RU"/>
              </w:rPr>
              <w:t>рсів</w:t>
            </w:r>
            <w:r w:rsidRPr="004D28BC">
              <w:rPr>
                <w:rFonts w:ascii="Times New Roman" w:eastAsia="Times New Roman" w:hAnsi="Times New Roman" w:cs="Times New Roman"/>
                <w:sz w:val="24"/>
                <w:szCs w:val="24"/>
                <w:lang w:eastAsia="ru-RU"/>
              </w:rPr>
              <w:t xml:space="preserve">, тренінгів, нарад, урочистих зібрань з нагоди пам’ятних дат, днів культур тощо. </w:t>
            </w:r>
            <w:r w:rsidR="00D96240">
              <w:rPr>
                <w:rFonts w:ascii="Times New Roman" w:eastAsia="Times New Roman" w:hAnsi="Times New Roman" w:cs="Times New Roman"/>
                <w:sz w:val="24"/>
                <w:szCs w:val="24"/>
                <w:lang w:eastAsia="ru-RU"/>
              </w:rPr>
              <w:t>У</w:t>
            </w:r>
            <w:r w:rsidR="0000639D">
              <w:rPr>
                <w:rFonts w:ascii="Times New Roman" w:eastAsia="Times New Roman" w:hAnsi="Times New Roman" w:cs="Times New Roman"/>
                <w:sz w:val="24"/>
                <w:szCs w:val="24"/>
                <w:lang w:eastAsia="ru-RU"/>
              </w:rPr>
              <w:t xml:space="preserve"> конференц-залі Центру </w:t>
            </w:r>
            <w:r w:rsidR="00D96240">
              <w:rPr>
                <w:rFonts w:ascii="Times New Roman" w:eastAsia="Times New Roman" w:hAnsi="Times New Roman" w:cs="Times New Roman"/>
                <w:sz w:val="24"/>
                <w:szCs w:val="24"/>
                <w:lang w:eastAsia="ru-RU"/>
              </w:rPr>
              <w:t xml:space="preserve">також </w:t>
            </w:r>
            <w:r w:rsidR="00F950EB">
              <w:rPr>
                <w:rFonts w:ascii="Times New Roman" w:eastAsia="Times New Roman" w:hAnsi="Times New Roman" w:cs="Times New Roman"/>
                <w:sz w:val="24"/>
                <w:szCs w:val="24"/>
                <w:lang w:eastAsia="ru-RU"/>
              </w:rPr>
              <w:t>проводилися</w:t>
            </w:r>
            <w:r w:rsidR="0000639D">
              <w:rPr>
                <w:rFonts w:ascii="Times New Roman" w:eastAsia="Times New Roman" w:hAnsi="Times New Roman" w:cs="Times New Roman"/>
                <w:sz w:val="24"/>
                <w:szCs w:val="24"/>
                <w:lang w:eastAsia="ru-RU"/>
              </w:rPr>
              <w:t xml:space="preserve"> зустрічі представників </w:t>
            </w:r>
            <w:r w:rsidR="00C075C7">
              <w:rPr>
                <w:rFonts w:ascii="Times New Roman" w:eastAsia="Times New Roman" w:hAnsi="Times New Roman" w:cs="Times New Roman"/>
                <w:sz w:val="24"/>
                <w:szCs w:val="24"/>
                <w:lang w:eastAsia="ru-RU"/>
              </w:rPr>
              <w:t xml:space="preserve">Генеральних </w:t>
            </w:r>
            <w:r w:rsidR="00D67019">
              <w:rPr>
                <w:rFonts w:ascii="Times New Roman" w:eastAsia="Times New Roman" w:hAnsi="Times New Roman" w:cs="Times New Roman"/>
                <w:sz w:val="24"/>
                <w:szCs w:val="24"/>
                <w:lang w:eastAsia="ru-RU"/>
              </w:rPr>
              <w:t>консульств Польщі</w:t>
            </w:r>
            <w:r w:rsidR="00C075C7">
              <w:rPr>
                <w:rFonts w:ascii="Times New Roman" w:eastAsia="Times New Roman" w:hAnsi="Times New Roman" w:cs="Times New Roman"/>
                <w:sz w:val="24"/>
                <w:szCs w:val="24"/>
                <w:lang w:eastAsia="ru-RU"/>
              </w:rPr>
              <w:t xml:space="preserve"> у Львові</w:t>
            </w:r>
            <w:r w:rsidR="00D67019">
              <w:rPr>
                <w:rFonts w:ascii="Times New Roman" w:eastAsia="Times New Roman" w:hAnsi="Times New Roman" w:cs="Times New Roman"/>
                <w:sz w:val="24"/>
                <w:szCs w:val="24"/>
                <w:lang w:eastAsia="ru-RU"/>
              </w:rPr>
              <w:t>, Словаччини, Угорщини</w:t>
            </w:r>
            <w:r w:rsidR="00C075C7">
              <w:rPr>
                <w:rFonts w:ascii="Times New Roman" w:eastAsia="Times New Roman" w:hAnsi="Times New Roman" w:cs="Times New Roman"/>
                <w:sz w:val="24"/>
                <w:szCs w:val="24"/>
                <w:lang w:eastAsia="ru-RU"/>
              </w:rPr>
              <w:t xml:space="preserve"> в м.Ужгород</w:t>
            </w:r>
            <w:r w:rsidR="00D67019">
              <w:rPr>
                <w:rFonts w:ascii="Times New Roman" w:eastAsia="Times New Roman" w:hAnsi="Times New Roman" w:cs="Times New Roman"/>
                <w:sz w:val="24"/>
                <w:szCs w:val="24"/>
                <w:lang w:eastAsia="ru-RU"/>
              </w:rPr>
              <w:t xml:space="preserve"> з національними громадами</w:t>
            </w:r>
            <w:r w:rsidR="00E179B0">
              <w:rPr>
                <w:rFonts w:ascii="Times New Roman" w:eastAsia="Times New Roman" w:hAnsi="Times New Roman" w:cs="Times New Roman"/>
                <w:sz w:val="24"/>
                <w:szCs w:val="24"/>
                <w:lang w:eastAsia="ru-RU"/>
              </w:rPr>
              <w:t xml:space="preserve"> польської,</w:t>
            </w:r>
            <w:r w:rsidR="00D67019">
              <w:rPr>
                <w:rFonts w:ascii="Times New Roman" w:eastAsia="Times New Roman" w:hAnsi="Times New Roman" w:cs="Times New Roman"/>
                <w:sz w:val="24"/>
                <w:szCs w:val="24"/>
                <w:lang w:eastAsia="ru-RU"/>
              </w:rPr>
              <w:t xml:space="preserve"> </w:t>
            </w:r>
            <w:r w:rsidR="00E179B0">
              <w:rPr>
                <w:rFonts w:ascii="Times New Roman" w:eastAsia="Times New Roman" w:hAnsi="Times New Roman" w:cs="Times New Roman"/>
                <w:sz w:val="24"/>
                <w:szCs w:val="24"/>
                <w:lang w:eastAsia="ru-RU"/>
              </w:rPr>
              <w:t xml:space="preserve">словацької  та </w:t>
            </w:r>
            <w:r w:rsidR="0000639D">
              <w:rPr>
                <w:rFonts w:ascii="Times New Roman" w:eastAsia="Times New Roman" w:hAnsi="Times New Roman" w:cs="Times New Roman"/>
                <w:sz w:val="24"/>
                <w:szCs w:val="24"/>
                <w:lang w:eastAsia="ru-RU"/>
              </w:rPr>
              <w:t>угорської національних меншин Закарпаття.</w:t>
            </w:r>
          </w:p>
          <w:p w:rsidR="00396B23" w:rsidRDefault="00606948" w:rsidP="00606948">
            <w:pPr>
              <w:spacing w:after="0" w:line="240" w:lineRule="auto"/>
              <w:ind w:firstLine="252"/>
              <w:jc w:val="both"/>
              <w:rPr>
                <w:rFonts w:ascii="Times New Roman" w:eastAsia="Times New Roman" w:hAnsi="Times New Roman" w:cs="Times New Roman"/>
                <w:sz w:val="24"/>
                <w:szCs w:val="24"/>
                <w:lang w:eastAsia="ru-RU"/>
              </w:rPr>
            </w:pPr>
            <w:r w:rsidRPr="004D28BC">
              <w:rPr>
                <w:rFonts w:ascii="Times New Roman" w:eastAsia="Times New Roman" w:hAnsi="Times New Roman" w:cs="Times New Roman"/>
                <w:sz w:val="24"/>
                <w:szCs w:val="24"/>
                <w:lang w:eastAsia="ru-RU"/>
              </w:rPr>
              <w:t xml:space="preserve">У Центрі </w:t>
            </w:r>
            <w:r w:rsidR="00D96240">
              <w:rPr>
                <w:rFonts w:ascii="Times New Roman" w:eastAsia="Times New Roman" w:hAnsi="Times New Roman" w:cs="Times New Roman"/>
                <w:sz w:val="24"/>
                <w:szCs w:val="24"/>
                <w:lang w:eastAsia="ru-RU"/>
              </w:rPr>
              <w:t xml:space="preserve">за звітній період </w:t>
            </w:r>
            <w:r w:rsidRPr="004D28BC">
              <w:rPr>
                <w:rFonts w:ascii="Times New Roman" w:eastAsia="Times New Roman" w:hAnsi="Times New Roman" w:cs="Times New Roman"/>
                <w:sz w:val="24"/>
                <w:szCs w:val="24"/>
                <w:lang w:eastAsia="ru-RU"/>
              </w:rPr>
              <w:t xml:space="preserve">проходили стажування, ознайомчу, навчально-виробничу практику, підготовку </w:t>
            </w:r>
            <w:r w:rsidR="00B76E7F" w:rsidRPr="004D28BC">
              <w:rPr>
                <w:rFonts w:ascii="Times New Roman" w:eastAsia="Times New Roman" w:hAnsi="Times New Roman" w:cs="Times New Roman"/>
                <w:sz w:val="24"/>
                <w:szCs w:val="24"/>
                <w:lang w:eastAsia="ru-RU"/>
              </w:rPr>
              <w:t>дисертаційних</w:t>
            </w:r>
            <w:r w:rsidR="00B76E7F">
              <w:rPr>
                <w:rFonts w:ascii="Times New Roman" w:eastAsia="Times New Roman" w:hAnsi="Times New Roman" w:cs="Times New Roman"/>
                <w:sz w:val="24"/>
                <w:szCs w:val="24"/>
                <w:lang w:eastAsia="ru-RU"/>
              </w:rPr>
              <w:t xml:space="preserve"> та </w:t>
            </w:r>
            <w:r w:rsidRPr="004D28BC">
              <w:rPr>
                <w:rFonts w:ascii="Times New Roman" w:eastAsia="Times New Roman" w:hAnsi="Times New Roman" w:cs="Times New Roman"/>
                <w:sz w:val="24"/>
                <w:szCs w:val="24"/>
                <w:lang w:eastAsia="ru-RU"/>
              </w:rPr>
              <w:t xml:space="preserve">дипломних досліджень </w:t>
            </w:r>
            <w:r w:rsidR="00396B23">
              <w:rPr>
                <w:rFonts w:ascii="Times New Roman" w:eastAsia="Times New Roman" w:hAnsi="Times New Roman" w:cs="Times New Roman"/>
                <w:sz w:val="24"/>
                <w:szCs w:val="24"/>
                <w:lang w:eastAsia="ru-RU"/>
              </w:rPr>
              <w:t>3 аспіранти</w:t>
            </w:r>
            <w:r w:rsidR="00B76E7F">
              <w:rPr>
                <w:rFonts w:ascii="Times New Roman" w:eastAsia="Times New Roman" w:hAnsi="Times New Roman" w:cs="Times New Roman"/>
                <w:sz w:val="24"/>
                <w:szCs w:val="24"/>
                <w:lang w:eastAsia="ru-RU"/>
              </w:rPr>
              <w:t>,</w:t>
            </w:r>
            <w:r w:rsidR="00B76E7F" w:rsidRPr="004D28BC">
              <w:rPr>
                <w:rFonts w:ascii="Times New Roman" w:eastAsia="Times New Roman" w:hAnsi="Times New Roman" w:cs="Times New Roman"/>
                <w:sz w:val="24"/>
                <w:szCs w:val="24"/>
                <w:lang w:eastAsia="ru-RU"/>
              </w:rPr>
              <w:t xml:space="preserve"> </w:t>
            </w:r>
            <w:r w:rsidR="00396B23">
              <w:rPr>
                <w:rFonts w:ascii="Times New Roman" w:eastAsia="Times New Roman" w:hAnsi="Times New Roman" w:cs="Times New Roman"/>
                <w:sz w:val="24"/>
                <w:szCs w:val="24"/>
                <w:lang w:eastAsia="ru-RU"/>
              </w:rPr>
              <w:t>36</w:t>
            </w:r>
            <w:r w:rsidR="00B76E7F">
              <w:rPr>
                <w:rFonts w:ascii="Times New Roman" w:eastAsia="Times New Roman" w:hAnsi="Times New Roman" w:cs="Times New Roman"/>
                <w:sz w:val="24"/>
                <w:szCs w:val="24"/>
                <w:lang w:eastAsia="ru-RU"/>
              </w:rPr>
              <w:t xml:space="preserve"> студентів</w:t>
            </w:r>
            <w:r w:rsidR="000013BE" w:rsidRPr="004D28BC">
              <w:rPr>
                <w:rFonts w:ascii="Times New Roman" w:eastAsia="Times New Roman" w:hAnsi="Times New Roman" w:cs="Times New Roman"/>
                <w:sz w:val="24"/>
                <w:szCs w:val="24"/>
                <w:lang w:eastAsia="ru-RU"/>
              </w:rPr>
              <w:t xml:space="preserve"> </w:t>
            </w:r>
            <w:r w:rsidRPr="004D28BC">
              <w:rPr>
                <w:rFonts w:ascii="Times New Roman" w:eastAsia="Times New Roman" w:hAnsi="Times New Roman" w:cs="Times New Roman"/>
                <w:sz w:val="24"/>
                <w:szCs w:val="24"/>
                <w:lang w:eastAsia="ru-RU"/>
              </w:rPr>
              <w:t xml:space="preserve">закладів вищої освіти області, а також </w:t>
            </w:r>
            <w:r w:rsidR="00396B23">
              <w:rPr>
                <w:rFonts w:ascii="Times New Roman" w:eastAsia="Times New Roman" w:hAnsi="Times New Roman" w:cs="Times New Roman"/>
                <w:sz w:val="24"/>
                <w:szCs w:val="24"/>
                <w:lang w:eastAsia="ru-RU"/>
              </w:rPr>
              <w:t>40</w:t>
            </w:r>
            <w:r w:rsidRPr="004D28BC">
              <w:rPr>
                <w:rFonts w:ascii="Times New Roman" w:eastAsia="Times New Roman" w:hAnsi="Times New Roman" w:cs="Times New Roman"/>
                <w:sz w:val="24"/>
                <w:szCs w:val="24"/>
                <w:lang w:eastAsia="ru-RU"/>
              </w:rPr>
              <w:t xml:space="preserve"> слухачів курсів підвищення кваліфікації Закарпатського інституту післядипломної педагогічної освіти (директори шкіл, заступники директорів шкіл, педагоги-організатори навчальних закладів з мовами навчання національних спільнот</w:t>
            </w:r>
            <w:r w:rsidR="005E6BF6" w:rsidRPr="004D28BC">
              <w:rPr>
                <w:rFonts w:ascii="Times New Roman" w:eastAsia="Times New Roman" w:hAnsi="Times New Roman" w:cs="Times New Roman"/>
                <w:sz w:val="24"/>
                <w:szCs w:val="24"/>
                <w:lang w:eastAsia="ru-RU"/>
              </w:rPr>
              <w:t>)</w:t>
            </w:r>
            <w:r w:rsidRPr="004D28BC">
              <w:rPr>
                <w:rFonts w:ascii="Times New Roman" w:eastAsia="Times New Roman" w:hAnsi="Times New Roman" w:cs="Times New Roman"/>
                <w:sz w:val="24"/>
                <w:szCs w:val="24"/>
                <w:lang w:eastAsia="ru-RU"/>
              </w:rPr>
              <w:t>,</w:t>
            </w:r>
            <w:r w:rsidR="0083044E" w:rsidRPr="004D28BC">
              <w:rPr>
                <w:rFonts w:ascii="Times New Roman" w:eastAsia="Times New Roman" w:hAnsi="Times New Roman" w:cs="Times New Roman"/>
                <w:sz w:val="24"/>
                <w:szCs w:val="24"/>
                <w:lang w:eastAsia="ru-RU"/>
              </w:rPr>
              <w:t xml:space="preserve"> які виконували</w:t>
            </w:r>
            <w:r w:rsidRPr="004D28BC">
              <w:rPr>
                <w:rFonts w:ascii="Times New Roman" w:eastAsia="Times New Roman" w:hAnsi="Times New Roman" w:cs="Times New Roman"/>
                <w:sz w:val="24"/>
                <w:szCs w:val="24"/>
                <w:lang w:eastAsia="ru-RU"/>
              </w:rPr>
              <w:t xml:space="preserve"> випускні роботи на базі Центру.</w:t>
            </w:r>
            <w:r w:rsidR="003D7340">
              <w:rPr>
                <w:rFonts w:ascii="Times New Roman" w:eastAsia="Times New Roman" w:hAnsi="Times New Roman" w:cs="Times New Roman"/>
                <w:sz w:val="24"/>
                <w:szCs w:val="24"/>
                <w:lang w:eastAsia="ru-RU"/>
              </w:rPr>
              <w:t xml:space="preserve"> </w:t>
            </w:r>
          </w:p>
          <w:p w:rsidR="00A85768" w:rsidRDefault="00396B23" w:rsidP="00A85768">
            <w:pPr>
              <w:spacing w:after="0" w:line="240" w:lineRule="auto"/>
              <w:ind w:firstLine="25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 2016</w:t>
            </w:r>
            <w:r w:rsidR="00A85768">
              <w:rPr>
                <w:rFonts w:ascii="Times New Roman" w:eastAsia="Times New Roman" w:hAnsi="Times New Roman" w:cs="Times New Roman"/>
                <w:sz w:val="24"/>
                <w:szCs w:val="24"/>
                <w:lang w:eastAsia="ru-RU"/>
              </w:rPr>
              <w:t xml:space="preserve"> - 2020 роках</w:t>
            </w:r>
            <w:r>
              <w:rPr>
                <w:rFonts w:ascii="Times New Roman" w:eastAsia="Times New Roman" w:hAnsi="Times New Roman" w:cs="Times New Roman"/>
                <w:sz w:val="24"/>
                <w:szCs w:val="24"/>
                <w:lang w:eastAsia="ru-RU"/>
              </w:rPr>
              <w:t xml:space="preserve"> н</w:t>
            </w:r>
            <w:r w:rsidRPr="00396B23">
              <w:rPr>
                <w:rFonts w:ascii="Times New Roman" w:eastAsia="Times New Roman" w:hAnsi="Times New Roman" w:cs="Times New Roman"/>
                <w:sz w:val="24"/>
                <w:szCs w:val="24"/>
                <w:lang w:eastAsia="ru-RU"/>
              </w:rPr>
              <w:t xml:space="preserve">а базі Центру </w:t>
            </w:r>
            <w:r w:rsidR="00C555CF">
              <w:rPr>
                <w:rFonts w:ascii="Times New Roman" w:eastAsia="Times New Roman" w:hAnsi="Times New Roman" w:cs="Times New Roman"/>
                <w:sz w:val="24"/>
                <w:szCs w:val="24"/>
                <w:lang w:eastAsia="ru-RU"/>
              </w:rPr>
              <w:t>здійснювала</w:t>
            </w:r>
            <w:r w:rsidR="00C555CF" w:rsidRPr="00C555CF">
              <w:rPr>
                <w:rFonts w:ascii="Times New Roman" w:eastAsia="Times New Roman" w:hAnsi="Times New Roman" w:cs="Times New Roman"/>
                <w:sz w:val="24"/>
                <w:szCs w:val="24"/>
                <w:lang w:eastAsia="ru-RU"/>
              </w:rPr>
              <w:t xml:space="preserve"> свою діяльність Міжвідомча робоча з питань виконання в області Плану заходів щодо реалізації Стратегії захисту та інтеграції в українське суспільство ромської національної меншини</w:t>
            </w:r>
            <w:r w:rsidR="00C555CF">
              <w:rPr>
                <w:rFonts w:ascii="Times New Roman" w:eastAsia="Times New Roman" w:hAnsi="Times New Roman" w:cs="Times New Roman"/>
                <w:sz w:val="24"/>
                <w:szCs w:val="24"/>
                <w:lang w:eastAsia="ru-RU"/>
              </w:rPr>
              <w:t>,</w:t>
            </w:r>
            <w:r w:rsidR="00C555CF" w:rsidRPr="00396B23">
              <w:rPr>
                <w:rFonts w:ascii="Times New Roman" w:eastAsia="Times New Roman" w:hAnsi="Times New Roman" w:cs="Times New Roman"/>
                <w:sz w:val="24"/>
                <w:szCs w:val="24"/>
                <w:lang w:eastAsia="ru-RU"/>
              </w:rPr>
              <w:t xml:space="preserve"> працював </w:t>
            </w:r>
            <w:r w:rsidRPr="00396B23">
              <w:rPr>
                <w:rFonts w:ascii="Times New Roman" w:eastAsia="Times New Roman" w:hAnsi="Times New Roman" w:cs="Times New Roman"/>
                <w:sz w:val="24"/>
                <w:szCs w:val="24"/>
                <w:lang w:eastAsia="ru-RU"/>
              </w:rPr>
              <w:t>постійно діючий консультпункт для педагогічних працівників навчальних закладів, у яких навча</w:t>
            </w:r>
            <w:r w:rsidR="00C555CF">
              <w:rPr>
                <w:rFonts w:ascii="Times New Roman" w:eastAsia="Times New Roman" w:hAnsi="Times New Roman" w:cs="Times New Roman"/>
                <w:sz w:val="24"/>
                <w:szCs w:val="24"/>
                <w:lang w:eastAsia="ru-RU"/>
              </w:rPr>
              <w:t>ються і виховуються   діти-роми</w:t>
            </w:r>
            <w:r w:rsidRPr="00396B23">
              <w:rPr>
                <w:rFonts w:ascii="Times New Roman" w:eastAsia="Times New Roman" w:hAnsi="Times New Roman" w:cs="Times New Roman"/>
                <w:sz w:val="24"/>
                <w:szCs w:val="24"/>
                <w:lang w:eastAsia="ru-RU"/>
              </w:rPr>
              <w:t xml:space="preserve">   на тему:  “Питання історії, фолькл</w:t>
            </w:r>
            <w:r w:rsidR="00D96240">
              <w:rPr>
                <w:rFonts w:ascii="Times New Roman" w:eastAsia="Times New Roman" w:hAnsi="Times New Roman" w:cs="Times New Roman"/>
                <w:sz w:val="24"/>
                <w:szCs w:val="24"/>
                <w:lang w:eastAsia="ru-RU"/>
              </w:rPr>
              <w:t>ору, традицій ромського народу”</w:t>
            </w:r>
            <w:r w:rsidR="00C555CF">
              <w:rPr>
                <w:rFonts w:ascii="Times New Roman" w:eastAsia="Times New Roman" w:hAnsi="Times New Roman" w:cs="Times New Roman"/>
                <w:sz w:val="24"/>
                <w:szCs w:val="24"/>
                <w:lang w:eastAsia="ru-RU"/>
              </w:rPr>
              <w:t xml:space="preserve">, </w:t>
            </w:r>
            <w:r w:rsidR="00A85768" w:rsidRPr="00A85768">
              <w:rPr>
                <w:rFonts w:ascii="Times New Roman" w:eastAsia="Times New Roman" w:hAnsi="Times New Roman" w:cs="Times New Roman"/>
                <w:sz w:val="24"/>
                <w:szCs w:val="24"/>
                <w:lang w:eastAsia="ru-RU"/>
              </w:rPr>
              <w:t xml:space="preserve">лекторій для педагогів-організаторів, що працюють з представниками угорської, румунської, словацькою </w:t>
            </w:r>
            <w:r w:rsidR="00A85768" w:rsidRPr="00A85768">
              <w:rPr>
                <w:rFonts w:ascii="Times New Roman" w:eastAsia="Times New Roman" w:hAnsi="Times New Roman" w:cs="Times New Roman"/>
                <w:sz w:val="24"/>
                <w:szCs w:val="24"/>
                <w:lang w:eastAsia="ru-RU"/>
              </w:rPr>
              <w:lastRenderedPageBreak/>
              <w:t>нацменшинами «</w:t>
            </w:r>
            <w:r w:rsidR="00D96240">
              <w:rPr>
                <w:rFonts w:ascii="Times New Roman" w:eastAsia="Times New Roman" w:hAnsi="Times New Roman" w:cs="Times New Roman"/>
                <w:sz w:val="24"/>
                <w:szCs w:val="24"/>
                <w:lang w:eastAsia="ru-RU"/>
              </w:rPr>
              <w:t xml:space="preserve">Етика та основи народознавства», функіонував </w:t>
            </w:r>
            <w:r w:rsidR="00D96240" w:rsidRPr="00A85768">
              <w:rPr>
                <w:rFonts w:ascii="Times New Roman" w:eastAsia="Times New Roman" w:hAnsi="Times New Roman" w:cs="Times New Roman"/>
                <w:sz w:val="24"/>
                <w:szCs w:val="24"/>
                <w:lang w:eastAsia="ru-RU"/>
              </w:rPr>
              <w:t>постійно діючий консультпункт з питання реалізації системи національного виховання</w:t>
            </w:r>
            <w:r w:rsidR="00D96240">
              <w:rPr>
                <w:rFonts w:ascii="Times New Roman" w:eastAsia="Times New Roman" w:hAnsi="Times New Roman" w:cs="Times New Roman"/>
                <w:sz w:val="24"/>
                <w:szCs w:val="24"/>
                <w:lang w:eastAsia="ru-RU"/>
              </w:rPr>
              <w:t xml:space="preserve"> </w:t>
            </w:r>
            <w:r w:rsidR="00A85768">
              <w:rPr>
                <w:rFonts w:ascii="Times New Roman" w:eastAsia="Times New Roman" w:hAnsi="Times New Roman" w:cs="Times New Roman"/>
                <w:sz w:val="24"/>
                <w:szCs w:val="24"/>
                <w:lang w:eastAsia="ru-RU"/>
              </w:rPr>
              <w:t>д</w:t>
            </w:r>
            <w:r w:rsidR="00A85768" w:rsidRPr="00A85768">
              <w:rPr>
                <w:rFonts w:ascii="Times New Roman" w:eastAsia="Times New Roman" w:hAnsi="Times New Roman" w:cs="Times New Roman"/>
                <w:sz w:val="24"/>
                <w:szCs w:val="24"/>
                <w:lang w:eastAsia="ru-RU"/>
              </w:rPr>
              <w:t>ля класних керівників закладів загальної середньої освіти з мовами навчання національних спільнот з метою підготовки їх для роботи в</w:t>
            </w:r>
            <w:r w:rsidR="00D96240">
              <w:rPr>
                <w:rFonts w:ascii="Times New Roman" w:eastAsia="Times New Roman" w:hAnsi="Times New Roman" w:cs="Times New Roman"/>
                <w:sz w:val="24"/>
                <w:szCs w:val="24"/>
                <w:lang w:eastAsia="ru-RU"/>
              </w:rPr>
              <w:t xml:space="preserve"> умовах Нової української школи</w:t>
            </w:r>
            <w:r w:rsidR="00A85768">
              <w:rPr>
                <w:rFonts w:ascii="Times New Roman" w:eastAsia="Times New Roman" w:hAnsi="Times New Roman" w:cs="Times New Roman"/>
                <w:sz w:val="24"/>
                <w:szCs w:val="24"/>
                <w:lang w:eastAsia="ru-RU"/>
              </w:rPr>
              <w:t>.</w:t>
            </w:r>
          </w:p>
          <w:p w:rsidR="00C555CF" w:rsidRPr="00C555CF" w:rsidRDefault="00741BD6" w:rsidP="00C555CF">
            <w:pPr>
              <w:spacing w:after="0" w:line="240" w:lineRule="auto"/>
              <w:ind w:firstLine="252"/>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Протягом 2016-2020 років н</w:t>
            </w:r>
            <w:r w:rsidRPr="00F950EB">
              <w:rPr>
                <w:rFonts w:ascii="Times New Roman" w:eastAsia="Times New Roman" w:hAnsi="Times New Roman" w:cs="Times New Roman"/>
                <w:bCs/>
                <w:sz w:val="24"/>
                <w:szCs w:val="24"/>
                <w:lang w:eastAsia="ru-RU"/>
              </w:rPr>
              <w:t xml:space="preserve">аціонально-культурними товариствами на базі Центру проведено понад </w:t>
            </w:r>
            <w:r w:rsidR="00C555CF" w:rsidRPr="00F950EB">
              <w:rPr>
                <w:rFonts w:ascii="Times New Roman" w:eastAsia="Times New Roman" w:hAnsi="Times New Roman" w:cs="Times New Roman"/>
                <w:bCs/>
                <w:sz w:val="24"/>
                <w:szCs w:val="24"/>
                <w:lang w:eastAsia="ru-RU"/>
              </w:rPr>
              <w:t>35</w:t>
            </w:r>
            <w:r>
              <w:rPr>
                <w:rFonts w:ascii="Times New Roman" w:eastAsia="Times New Roman" w:hAnsi="Times New Roman" w:cs="Times New Roman"/>
                <w:bCs/>
                <w:sz w:val="24"/>
                <w:szCs w:val="24"/>
                <w:lang w:eastAsia="ru-RU"/>
              </w:rPr>
              <w:t>0</w:t>
            </w:r>
            <w:r w:rsidRPr="00F950EB">
              <w:rPr>
                <w:rFonts w:ascii="Times New Roman" w:eastAsia="Times New Roman" w:hAnsi="Times New Roman" w:cs="Times New Roman"/>
                <w:bCs/>
                <w:sz w:val="24"/>
                <w:szCs w:val="24"/>
                <w:lang w:eastAsia="ru-RU"/>
              </w:rPr>
              <w:t xml:space="preserve"> різнопланових культурологічних та </w:t>
            </w:r>
            <w:r w:rsidRPr="00741BD6">
              <w:rPr>
                <w:rFonts w:ascii="Times New Roman" w:eastAsia="Times New Roman" w:hAnsi="Times New Roman" w:cs="Times New Roman"/>
                <w:bCs/>
                <w:sz w:val="24"/>
                <w:szCs w:val="24"/>
                <w:lang w:eastAsia="ru-RU"/>
              </w:rPr>
              <w:t>культурно-мистецьких акцій</w:t>
            </w:r>
            <w:r w:rsidR="00F950EB">
              <w:rPr>
                <w:rFonts w:ascii="Times New Roman" w:eastAsia="Times New Roman" w:hAnsi="Times New Roman" w:cs="Times New Roman"/>
                <w:bCs/>
                <w:sz w:val="24"/>
                <w:szCs w:val="24"/>
                <w:lang w:eastAsia="ru-RU"/>
              </w:rPr>
              <w:t>.</w:t>
            </w:r>
            <w:r w:rsidR="00C555CF">
              <w:rPr>
                <w:rFonts w:ascii="Times New Roman" w:eastAsia="Times New Roman" w:hAnsi="Times New Roman" w:cs="Times New Roman"/>
                <w:bCs/>
                <w:sz w:val="24"/>
                <w:szCs w:val="24"/>
                <w:lang w:eastAsia="ru-RU"/>
              </w:rPr>
              <w:t xml:space="preserve"> </w:t>
            </w:r>
            <w:r w:rsidR="00F950EB">
              <w:rPr>
                <w:rFonts w:ascii="Times New Roman" w:eastAsia="Times New Roman" w:hAnsi="Times New Roman" w:cs="Times New Roman"/>
                <w:bCs/>
                <w:sz w:val="24"/>
                <w:szCs w:val="24"/>
                <w:lang w:eastAsia="ru-RU"/>
              </w:rPr>
              <w:t>У конференц-залі Центру н</w:t>
            </w:r>
            <w:r w:rsidR="00F950EB" w:rsidRPr="00C555CF">
              <w:rPr>
                <w:rFonts w:ascii="Times New Roman" w:eastAsia="Times New Roman" w:hAnsi="Times New Roman" w:cs="Times New Roman"/>
                <w:bCs/>
                <w:sz w:val="24"/>
                <w:szCs w:val="24"/>
                <w:lang w:eastAsia="ru-RU"/>
              </w:rPr>
              <w:t>аціонально-культурними товариствами</w:t>
            </w:r>
            <w:r w:rsidR="00F950EB">
              <w:rPr>
                <w:rFonts w:ascii="Times New Roman" w:eastAsia="Times New Roman" w:hAnsi="Times New Roman" w:cs="Times New Roman"/>
                <w:bCs/>
                <w:sz w:val="24"/>
                <w:szCs w:val="24"/>
                <w:lang w:eastAsia="ru-RU"/>
              </w:rPr>
              <w:t xml:space="preserve"> також с</w:t>
            </w:r>
            <w:r w:rsidR="00C555CF" w:rsidRPr="00C555CF">
              <w:rPr>
                <w:rFonts w:ascii="Times New Roman" w:eastAsia="Times New Roman" w:hAnsi="Times New Roman" w:cs="Times New Roman"/>
                <w:bCs/>
                <w:sz w:val="24"/>
                <w:szCs w:val="24"/>
                <w:lang w:eastAsia="ru-RU"/>
              </w:rPr>
              <w:t>истематично про</w:t>
            </w:r>
            <w:r w:rsidR="00F950EB">
              <w:rPr>
                <w:rFonts w:ascii="Times New Roman" w:eastAsia="Times New Roman" w:hAnsi="Times New Roman" w:cs="Times New Roman"/>
                <w:bCs/>
                <w:sz w:val="24"/>
                <w:szCs w:val="24"/>
                <w:lang w:eastAsia="ru-RU"/>
              </w:rPr>
              <w:t>водилися</w:t>
            </w:r>
            <w:r w:rsidR="00C555CF" w:rsidRPr="00C555CF">
              <w:rPr>
                <w:rFonts w:ascii="Times New Roman" w:eastAsia="Times New Roman" w:hAnsi="Times New Roman" w:cs="Times New Roman"/>
                <w:bCs/>
                <w:sz w:val="24"/>
                <w:szCs w:val="24"/>
                <w:lang w:eastAsia="ru-RU"/>
              </w:rPr>
              <w:t xml:space="preserve"> звітні, звітно-виборні збори, робочі наради, засідання комісій, оргкомітетів, урочисті засідання, презентації та інші заходи. </w:t>
            </w:r>
          </w:p>
          <w:p w:rsidR="00606948" w:rsidRPr="00606948" w:rsidRDefault="00606948" w:rsidP="00741BD6">
            <w:pPr>
              <w:spacing w:after="0" w:line="240" w:lineRule="auto"/>
              <w:ind w:firstLine="252"/>
              <w:jc w:val="both"/>
              <w:rPr>
                <w:rFonts w:ascii="Times New Roman" w:eastAsia="Times New Roman" w:hAnsi="Times New Roman" w:cs="Times New Roman"/>
                <w:b/>
                <w:sz w:val="24"/>
                <w:szCs w:val="24"/>
                <w:bdr w:val="none" w:sz="0" w:space="0" w:color="auto" w:frame="1"/>
                <w:lang w:eastAsia="ru-RU"/>
              </w:rPr>
            </w:pPr>
          </w:p>
        </w:tc>
      </w:tr>
      <w:tr w:rsidR="00606948" w:rsidRPr="00606948" w:rsidTr="005B0D12">
        <w:tc>
          <w:tcPr>
            <w:tcW w:w="4968" w:type="dxa"/>
            <w:tcBorders>
              <w:top w:val="single" w:sz="4" w:space="0" w:color="auto"/>
              <w:left w:val="single" w:sz="4" w:space="0" w:color="auto"/>
              <w:bottom w:val="single" w:sz="4" w:space="0" w:color="auto"/>
              <w:right w:val="single" w:sz="4" w:space="0" w:color="auto"/>
            </w:tcBorders>
          </w:tcPr>
          <w:p w:rsidR="00F818E2" w:rsidRDefault="00F818E2" w:rsidP="00606948">
            <w:pPr>
              <w:spacing w:after="0" w:line="240" w:lineRule="auto"/>
              <w:ind w:firstLine="180"/>
              <w:jc w:val="both"/>
              <w:textAlignment w:val="baseline"/>
              <w:rPr>
                <w:rFonts w:ascii="Times New Roman" w:eastAsia="Times New Roman" w:hAnsi="Times New Roman" w:cs="Times New Roman"/>
                <w:sz w:val="24"/>
                <w:szCs w:val="24"/>
                <w:lang w:eastAsia="ru-RU"/>
              </w:rPr>
            </w:pPr>
          </w:p>
          <w:p w:rsidR="00606948" w:rsidRPr="00606948" w:rsidRDefault="00606948" w:rsidP="00606948">
            <w:pPr>
              <w:spacing w:after="0" w:line="240" w:lineRule="auto"/>
              <w:ind w:firstLine="180"/>
              <w:jc w:val="both"/>
              <w:textAlignment w:val="baseline"/>
              <w:rPr>
                <w:rFonts w:ascii="Times New Roman" w:eastAsia="Times New Roman" w:hAnsi="Times New Roman" w:cs="Times New Roman"/>
                <w:sz w:val="24"/>
                <w:szCs w:val="24"/>
                <w:lang w:val="ru-RU" w:eastAsia="ru-RU"/>
              </w:rPr>
            </w:pPr>
            <w:r w:rsidRPr="00606948">
              <w:rPr>
                <w:rFonts w:ascii="Times New Roman" w:eastAsia="Times New Roman" w:hAnsi="Times New Roman" w:cs="Times New Roman"/>
                <w:sz w:val="24"/>
                <w:szCs w:val="24"/>
                <w:lang w:eastAsia="ru-RU"/>
              </w:rPr>
              <w:t xml:space="preserve">2. </w:t>
            </w:r>
            <w:r w:rsidRPr="00606948">
              <w:rPr>
                <w:rFonts w:ascii="Times New Roman" w:eastAsia="Times New Roman" w:hAnsi="Times New Roman" w:cs="Times New Roman"/>
                <w:sz w:val="24"/>
                <w:szCs w:val="24"/>
                <w:lang w:val="ru-RU" w:eastAsia="ru-RU"/>
              </w:rPr>
              <w:t>Проведення громадських досліджень з питань забезпечення прав осіб, які належать до національних меншин області, задо</w:t>
            </w:r>
            <w:r w:rsidRPr="00606948">
              <w:rPr>
                <w:rFonts w:ascii="Times New Roman" w:eastAsia="Times New Roman" w:hAnsi="Times New Roman" w:cs="Times New Roman"/>
                <w:sz w:val="24"/>
                <w:szCs w:val="24"/>
                <w:lang w:eastAsia="ru-RU"/>
              </w:rPr>
              <w:t>-</w:t>
            </w:r>
            <w:r w:rsidRPr="00606948">
              <w:rPr>
                <w:rFonts w:ascii="Times New Roman" w:eastAsia="Times New Roman" w:hAnsi="Times New Roman" w:cs="Times New Roman"/>
                <w:sz w:val="24"/>
                <w:szCs w:val="24"/>
                <w:lang w:val="ru-RU" w:eastAsia="ru-RU"/>
              </w:rPr>
              <w:t>волення їх етнокультурних, соціальних та інформаційних потреб. Розроблення на основі отриманих результатів прогнозу розвитку міжнаціональних відносин у регіоні</w:t>
            </w:r>
          </w:p>
        </w:tc>
        <w:tc>
          <w:tcPr>
            <w:tcW w:w="10080" w:type="dxa"/>
            <w:tcBorders>
              <w:top w:val="single" w:sz="4" w:space="0" w:color="auto"/>
              <w:left w:val="single" w:sz="4" w:space="0" w:color="auto"/>
              <w:bottom w:val="single" w:sz="4" w:space="0" w:color="auto"/>
              <w:right w:val="single" w:sz="4" w:space="0" w:color="auto"/>
            </w:tcBorders>
          </w:tcPr>
          <w:p w:rsidR="00F818E2" w:rsidRDefault="00F818E2" w:rsidP="00521F46">
            <w:pPr>
              <w:spacing w:after="0" w:line="240" w:lineRule="auto"/>
              <w:ind w:firstLine="274"/>
              <w:jc w:val="both"/>
              <w:rPr>
                <w:rFonts w:ascii="Times New Roman" w:eastAsia="Times New Roman" w:hAnsi="Times New Roman" w:cs="Times New Roman"/>
                <w:sz w:val="24"/>
                <w:szCs w:val="24"/>
                <w:lang w:eastAsia="ru-RU"/>
              </w:rPr>
            </w:pPr>
          </w:p>
          <w:p w:rsidR="00E078AE" w:rsidRDefault="00AC2C51" w:rsidP="00521F46">
            <w:pPr>
              <w:spacing w:after="0" w:line="240" w:lineRule="auto"/>
              <w:ind w:firstLine="27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 2016-2020 роках</w:t>
            </w:r>
            <w:r w:rsidR="00E078AE">
              <w:rPr>
                <w:rFonts w:ascii="Times New Roman" w:eastAsia="Times New Roman" w:hAnsi="Times New Roman" w:cs="Times New Roman"/>
                <w:sz w:val="24"/>
                <w:szCs w:val="24"/>
                <w:lang w:eastAsia="ru-RU"/>
              </w:rPr>
              <w:t xml:space="preserve"> </w:t>
            </w:r>
            <w:r w:rsidR="00E078AE" w:rsidRPr="00E078AE">
              <w:rPr>
                <w:rFonts w:ascii="Times New Roman" w:eastAsia="Times New Roman" w:hAnsi="Times New Roman" w:cs="Times New Roman"/>
                <w:sz w:val="24"/>
                <w:szCs w:val="24"/>
                <w:lang w:eastAsia="ru-RU"/>
              </w:rPr>
              <w:t xml:space="preserve">Центром спільно з  громадськими організаціями національних меншин області </w:t>
            </w:r>
            <w:r w:rsidR="00DA750C">
              <w:rPr>
                <w:rFonts w:ascii="Times New Roman" w:eastAsia="Times New Roman" w:hAnsi="Times New Roman" w:cs="Times New Roman"/>
                <w:sz w:val="24"/>
                <w:szCs w:val="24"/>
                <w:lang w:eastAsia="ru-RU"/>
              </w:rPr>
              <w:t>проведено громадські</w:t>
            </w:r>
            <w:r w:rsidR="00723457">
              <w:rPr>
                <w:rFonts w:ascii="Times New Roman" w:eastAsia="Times New Roman" w:hAnsi="Times New Roman" w:cs="Times New Roman"/>
                <w:sz w:val="24"/>
                <w:szCs w:val="24"/>
                <w:lang w:eastAsia="ru-RU"/>
              </w:rPr>
              <w:t xml:space="preserve"> дослідження</w:t>
            </w:r>
            <w:r w:rsidR="00FF69E5">
              <w:rPr>
                <w:rFonts w:ascii="Times New Roman" w:eastAsia="Times New Roman" w:hAnsi="Times New Roman" w:cs="Times New Roman"/>
                <w:sz w:val="24"/>
                <w:szCs w:val="24"/>
                <w:lang w:eastAsia="ru-RU"/>
              </w:rPr>
              <w:t xml:space="preserve"> з</w:t>
            </w:r>
            <w:r w:rsidR="00E078AE" w:rsidRPr="00E078AE">
              <w:rPr>
                <w:rFonts w:ascii="Times New Roman" w:eastAsia="Times New Roman" w:hAnsi="Times New Roman" w:cs="Times New Roman"/>
                <w:sz w:val="24"/>
                <w:szCs w:val="24"/>
                <w:lang w:eastAsia="ru-RU"/>
              </w:rPr>
              <w:t xml:space="preserve"> питань</w:t>
            </w:r>
            <w:r>
              <w:rPr>
                <w:rFonts w:ascii="Times New Roman" w:eastAsia="Times New Roman" w:hAnsi="Times New Roman" w:cs="Times New Roman"/>
                <w:sz w:val="24"/>
                <w:szCs w:val="24"/>
                <w:lang w:eastAsia="ru-RU"/>
              </w:rPr>
              <w:t>, зокрема у:</w:t>
            </w:r>
          </w:p>
          <w:p w:rsidR="00E078AE" w:rsidRDefault="00AC2C51" w:rsidP="00521F46">
            <w:pPr>
              <w:spacing w:after="0" w:line="240" w:lineRule="auto"/>
              <w:ind w:firstLine="27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2016 році з </w:t>
            </w:r>
            <w:r w:rsidR="00E078AE" w:rsidRPr="00E078AE">
              <w:rPr>
                <w:rFonts w:ascii="Times New Roman" w:eastAsia="Times New Roman" w:hAnsi="Times New Roman" w:cs="Times New Roman"/>
                <w:sz w:val="24"/>
                <w:szCs w:val="24"/>
                <w:lang w:eastAsia="ru-RU"/>
              </w:rPr>
              <w:t xml:space="preserve">реалізації національними меншинами права на мову та освіту рідною мовою відповідно </w:t>
            </w:r>
            <w:r w:rsidR="00D568AB">
              <w:rPr>
                <w:rFonts w:ascii="Times New Roman" w:eastAsia="Times New Roman" w:hAnsi="Times New Roman" w:cs="Times New Roman"/>
                <w:sz w:val="24"/>
                <w:szCs w:val="24"/>
                <w:lang w:eastAsia="ru-RU"/>
              </w:rPr>
              <w:t>діючого законодавства України</w:t>
            </w:r>
            <w:r w:rsidR="00E078AE" w:rsidRPr="00E078AE">
              <w:rPr>
                <w:rFonts w:ascii="Times New Roman" w:eastAsia="Times New Roman" w:hAnsi="Times New Roman" w:cs="Times New Roman"/>
                <w:sz w:val="24"/>
                <w:szCs w:val="24"/>
                <w:lang w:eastAsia="ru-RU"/>
              </w:rPr>
              <w:t>, основних положень Європейської хартії регіональних мов або мов меншин, Рамкової конвенції про захист  національних  меншин,  регіональної Стратегії економічного та соціального розвитку</w:t>
            </w:r>
            <w:r w:rsidR="00D568AB">
              <w:rPr>
                <w:rFonts w:ascii="Times New Roman" w:eastAsia="Times New Roman" w:hAnsi="Times New Roman" w:cs="Times New Roman"/>
                <w:sz w:val="24"/>
                <w:szCs w:val="24"/>
                <w:lang w:eastAsia="ru-RU"/>
              </w:rPr>
              <w:t xml:space="preserve"> області на період до 2020 року;</w:t>
            </w:r>
          </w:p>
          <w:p w:rsidR="00E078AE" w:rsidRPr="00D568AB" w:rsidRDefault="00D568AB" w:rsidP="00521F46">
            <w:pPr>
              <w:spacing w:after="0" w:line="240" w:lineRule="auto"/>
              <w:ind w:firstLine="274"/>
              <w:jc w:val="both"/>
              <w:rPr>
                <w:rFonts w:ascii="Times New Roman" w:eastAsia="Times New Roman" w:hAnsi="Times New Roman" w:cs="Times New Roman"/>
                <w:bCs/>
                <w:sz w:val="24"/>
                <w:szCs w:val="24"/>
                <w:lang w:eastAsia="ru-RU"/>
              </w:rPr>
            </w:pPr>
            <w:r w:rsidRPr="00D568AB">
              <w:rPr>
                <w:rFonts w:ascii="Times New Roman" w:eastAsia="Times New Roman" w:hAnsi="Times New Roman" w:cs="Times New Roman"/>
                <w:sz w:val="24"/>
                <w:szCs w:val="24"/>
                <w:lang w:eastAsia="ru-RU"/>
              </w:rPr>
              <w:t xml:space="preserve">2017 році </w:t>
            </w:r>
            <w:r w:rsidR="00723457">
              <w:rPr>
                <w:rFonts w:ascii="Times New Roman" w:eastAsia="Times New Roman" w:hAnsi="Times New Roman" w:cs="Times New Roman"/>
                <w:sz w:val="24"/>
                <w:szCs w:val="24"/>
                <w:lang w:eastAsia="ru-RU"/>
              </w:rPr>
              <w:t>–</w:t>
            </w:r>
            <w:r w:rsidRPr="00D568AB">
              <w:rPr>
                <w:rFonts w:ascii="Times New Roman" w:eastAsia="Times New Roman" w:hAnsi="Times New Roman" w:cs="Times New Roman"/>
                <w:sz w:val="24"/>
                <w:szCs w:val="24"/>
                <w:lang w:eastAsia="ru-RU"/>
              </w:rPr>
              <w:t xml:space="preserve"> </w:t>
            </w:r>
            <w:r w:rsidR="00723457">
              <w:rPr>
                <w:rFonts w:ascii="Times New Roman" w:eastAsia="Times New Roman" w:hAnsi="Times New Roman" w:cs="Times New Roman"/>
                <w:sz w:val="24"/>
                <w:szCs w:val="24"/>
                <w:lang w:eastAsia="ru-RU"/>
              </w:rPr>
              <w:t xml:space="preserve">з питань </w:t>
            </w:r>
            <w:r w:rsidR="00E078AE" w:rsidRPr="00D568AB">
              <w:rPr>
                <w:rFonts w:ascii="Times New Roman" w:eastAsia="Times New Roman" w:hAnsi="Times New Roman" w:cs="Times New Roman"/>
                <w:sz w:val="24"/>
                <w:szCs w:val="24"/>
                <w:lang w:eastAsia="ru-RU"/>
              </w:rPr>
              <w:t>утвердження гарантованих Конституцією України прав та свобод представників національних меншин, забезпечення системного підходу до вирішення питань реалізації</w:t>
            </w:r>
            <w:r w:rsidR="00E078AE" w:rsidRPr="00E078AE">
              <w:rPr>
                <w:rFonts w:ascii="Times New Roman" w:eastAsia="Times New Roman" w:hAnsi="Times New Roman" w:cs="Times New Roman"/>
                <w:sz w:val="24"/>
                <w:szCs w:val="24"/>
                <w:lang w:eastAsia="ru-RU"/>
              </w:rPr>
              <w:t xml:space="preserve"> </w:t>
            </w:r>
            <w:r w:rsidR="00E078AE" w:rsidRPr="00D568AB">
              <w:rPr>
                <w:rFonts w:ascii="Times New Roman" w:eastAsia="Times New Roman" w:hAnsi="Times New Roman" w:cs="Times New Roman"/>
                <w:sz w:val="24"/>
                <w:szCs w:val="24"/>
                <w:lang w:eastAsia="ru-RU"/>
              </w:rPr>
              <w:t>дер</w:t>
            </w:r>
            <w:r w:rsidR="00E078AE" w:rsidRPr="00E078AE">
              <w:rPr>
                <w:rFonts w:ascii="Times New Roman" w:eastAsia="Times New Roman" w:hAnsi="Times New Roman" w:cs="Times New Roman"/>
                <w:sz w:val="24"/>
                <w:szCs w:val="24"/>
                <w:lang w:eastAsia="ru-RU"/>
              </w:rPr>
              <w:t>жавної політики України у сфері міжнаціональних відносин, етнокультурного розвитку національних спільнот краю</w:t>
            </w:r>
            <w:r>
              <w:rPr>
                <w:rFonts w:ascii="Times New Roman" w:eastAsia="Times New Roman" w:hAnsi="Times New Roman" w:cs="Times New Roman"/>
                <w:sz w:val="24"/>
                <w:szCs w:val="24"/>
                <w:lang w:eastAsia="ru-RU"/>
              </w:rPr>
              <w:t xml:space="preserve"> та</w:t>
            </w:r>
            <w:r w:rsidR="00E078AE" w:rsidRPr="00E078AE">
              <w:rPr>
                <w:rFonts w:ascii="Times New Roman" w:eastAsia="Times New Roman" w:hAnsi="Times New Roman" w:cs="Times New Roman"/>
                <w:sz w:val="24"/>
                <w:szCs w:val="24"/>
                <w:lang w:eastAsia="ru-RU"/>
              </w:rPr>
              <w:t xml:space="preserve"> шляхів подальшого удосконалення етнонаціональної політики, задоволення мовно-культурних потреб представників </w:t>
            </w:r>
            <w:r w:rsidR="00E078AE">
              <w:rPr>
                <w:rFonts w:ascii="Times New Roman" w:eastAsia="Times New Roman" w:hAnsi="Times New Roman" w:cs="Times New Roman"/>
                <w:sz w:val="24"/>
                <w:szCs w:val="24"/>
                <w:lang w:eastAsia="ru-RU"/>
              </w:rPr>
              <w:t>національних спільнот у регіоні;</w:t>
            </w:r>
            <w:r w:rsidR="00E078AE" w:rsidRPr="00D568AB">
              <w:rPr>
                <w:rFonts w:ascii="Times New Roman" w:eastAsia="Times New Roman" w:hAnsi="Times New Roman" w:cs="Times New Roman"/>
                <w:bCs/>
                <w:sz w:val="24"/>
                <w:szCs w:val="24"/>
                <w:lang w:eastAsia="ru-RU"/>
              </w:rPr>
              <w:t xml:space="preserve"> </w:t>
            </w:r>
          </w:p>
          <w:p w:rsidR="00E078AE" w:rsidRDefault="00D568AB" w:rsidP="00521F46">
            <w:pPr>
              <w:spacing w:after="0" w:line="240" w:lineRule="auto"/>
              <w:ind w:firstLine="274"/>
              <w:jc w:val="both"/>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eastAsia="ru-RU"/>
              </w:rPr>
              <w:t xml:space="preserve">2018 році </w:t>
            </w:r>
            <w:r w:rsidR="00723457">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w:t>
            </w:r>
            <w:r w:rsidR="00723457">
              <w:rPr>
                <w:rFonts w:ascii="Times New Roman" w:eastAsia="Times New Roman" w:hAnsi="Times New Roman" w:cs="Times New Roman"/>
                <w:bCs/>
                <w:sz w:val="24"/>
                <w:szCs w:val="24"/>
                <w:lang w:eastAsia="ru-RU"/>
              </w:rPr>
              <w:t xml:space="preserve">здійснено </w:t>
            </w:r>
            <w:r>
              <w:rPr>
                <w:rFonts w:ascii="Times New Roman" w:eastAsia="Times New Roman" w:hAnsi="Times New Roman" w:cs="Times New Roman"/>
                <w:bCs/>
                <w:sz w:val="24"/>
                <w:szCs w:val="24"/>
                <w:lang w:eastAsia="ru-RU"/>
              </w:rPr>
              <w:t xml:space="preserve">моніторинг </w:t>
            </w:r>
            <w:r w:rsidR="00E078AE" w:rsidRPr="00715342">
              <w:rPr>
                <w:rFonts w:ascii="Times New Roman" w:eastAsia="Times New Roman" w:hAnsi="Times New Roman" w:cs="Times New Roman"/>
                <w:bCs/>
                <w:sz w:val="24"/>
                <w:szCs w:val="24"/>
                <w:lang w:val="ru-RU" w:eastAsia="ru-RU"/>
              </w:rPr>
              <w:t>виконання національно</w:t>
            </w:r>
            <w:r w:rsidR="00E078AE">
              <w:rPr>
                <w:rFonts w:ascii="Times New Roman" w:eastAsia="Times New Roman" w:hAnsi="Times New Roman" w:cs="Times New Roman"/>
                <w:bCs/>
                <w:sz w:val="24"/>
                <w:szCs w:val="24"/>
                <w:lang w:val="ru-RU" w:eastAsia="ru-RU"/>
              </w:rPr>
              <w:t>-культурними</w:t>
            </w:r>
            <w:r w:rsidR="00E078AE" w:rsidRPr="00715342">
              <w:rPr>
                <w:rFonts w:ascii="Times New Roman" w:eastAsia="Times New Roman" w:hAnsi="Times New Roman" w:cs="Times New Roman"/>
                <w:bCs/>
                <w:sz w:val="24"/>
                <w:szCs w:val="24"/>
                <w:lang w:val="ru-RU" w:eastAsia="ru-RU"/>
              </w:rPr>
              <w:t xml:space="preserve"> товариств</w:t>
            </w:r>
            <w:r w:rsidR="00E078AE">
              <w:rPr>
                <w:rFonts w:ascii="Times New Roman" w:eastAsia="Times New Roman" w:hAnsi="Times New Roman" w:cs="Times New Roman"/>
                <w:bCs/>
                <w:sz w:val="24"/>
                <w:szCs w:val="24"/>
                <w:lang w:val="ru-RU" w:eastAsia="ru-RU"/>
              </w:rPr>
              <w:t>ами</w:t>
            </w:r>
            <w:r w:rsidR="00E078AE" w:rsidRPr="00715342">
              <w:rPr>
                <w:rFonts w:ascii="Times New Roman" w:eastAsia="Times New Roman" w:hAnsi="Times New Roman" w:cs="Times New Roman"/>
                <w:bCs/>
                <w:sz w:val="24"/>
                <w:szCs w:val="24"/>
                <w:lang w:val="ru-RU" w:eastAsia="ru-RU"/>
              </w:rPr>
              <w:t xml:space="preserve"> області  п. 4 розділу V Закону України «Про громадські об’єднання»</w:t>
            </w:r>
            <w:r w:rsidR="00E078AE">
              <w:rPr>
                <w:rFonts w:ascii="Times New Roman" w:eastAsia="Times New Roman" w:hAnsi="Times New Roman" w:cs="Times New Roman"/>
                <w:bCs/>
                <w:sz w:val="24"/>
                <w:szCs w:val="24"/>
                <w:lang w:val="ru-RU" w:eastAsia="ru-RU"/>
              </w:rPr>
              <w:t>.</w:t>
            </w:r>
            <w:r w:rsidR="00E078AE" w:rsidRPr="00715342">
              <w:rPr>
                <w:rFonts w:ascii="Times New Roman" w:eastAsia="Times New Roman" w:hAnsi="Times New Roman" w:cs="Times New Roman"/>
                <w:bCs/>
                <w:sz w:val="24"/>
                <w:szCs w:val="24"/>
                <w:lang w:val="ru-RU" w:eastAsia="ru-RU"/>
              </w:rPr>
              <w:t xml:space="preserve"> </w:t>
            </w:r>
            <w:r>
              <w:rPr>
                <w:rFonts w:ascii="Times New Roman" w:eastAsia="Times New Roman" w:hAnsi="Times New Roman" w:cs="Times New Roman"/>
                <w:bCs/>
                <w:sz w:val="24"/>
                <w:szCs w:val="24"/>
                <w:lang w:val="ru-RU" w:eastAsia="ru-RU"/>
              </w:rPr>
              <w:t>Підготовлено</w:t>
            </w:r>
            <w:r w:rsidR="00E078AE" w:rsidRPr="00715342">
              <w:rPr>
                <w:rFonts w:ascii="Times New Roman" w:eastAsia="Times New Roman" w:hAnsi="Times New Roman" w:cs="Times New Roman"/>
                <w:bCs/>
                <w:sz w:val="24"/>
                <w:szCs w:val="24"/>
                <w:lang w:val="ru-RU" w:eastAsia="ru-RU"/>
              </w:rPr>
              <w:t xml:space="preserve"> реєстр легалізованих обласних громадських організацій національних спільнот.</w:t>
            </w:r>
          </w:p>
          <w:p w:rsidR="00D568AB" w:rsidRDefault="00D568AB" w:rsidP="00521F46">
            <w:pPr>
              <w:spacing w:after="0" w:line="240" w:lineRule="auto"/>
              <w:ind w:firstLine="274"/>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val="ru-RU" w:eastAsia="ru-RU"/>
              </w:rPr>
              <w:t xml:space="preserve">2019 році – </w:t>
            </w:r>
            <w:r w:rsidR="00723457">
              <w:rPr>
                <w:rFonts w:ascii="Times New Roman" w:eastAsia="Times New Roman" w:hAnsi="Times New Roman" w:cs="Times New Roman"/>
                <w:bCs/>
                <w:sz w:val="24"/>
                <w:szCs w:val="24"/>
                <w:lang w:val="ru-RU" w:eastAsia="ru-RU"/>
              </w:rPr>
              <w:t>щодо реалізації</w:t>
            </w:r>
            <w:r>
              <w:rPr>
                <w:rFonts w:ascii="Times New Roman" w:eastAsia="Times New Roman" w:hAnsi="Times New Roman" w:cs="Times New Roman"/>
                <w:bCs/>
                <w:sz w:val="24"/>
                <w:szCs w:val="24"/>
                <w:lang w:val="ru-RU" w:eastAsia="ru-RU"/>
              </w:rPr>
              <w:t xml:space="preserve"> в області державної політики України </w:t>
            </w:r>
            <w:r w:rsidR="00723457">
              <w:rPr>
                <w:rFonts w:ascii="Times New Roman" w:eastAsia="Times New Roman" w:hAnsi="Times New Roman" w:cs="Times New Roman"/>
                <w:bCs/>
                <w:sz w:val="24"/>
                <w:szCs w:val="24"/>
                <w:lang w:val="ru-RU" w:eastAsia="ru-RU"/>
              </w:rPr>
              <w:t>із</w:t>
            </w:r>
            <w:r>
              <w:rPr>
                <w:rFonts w:ascii="Times New Roman" w:eastAsia="Times New Roman" w:hAnsi="Times New Roman" w:cs="Times New Roman"/>
                <w:bCs/>
                <w:sz w:val="24"/>
                <w:szCs w:val="24"/>
                <w:lang w:val="ru-RU" w:eastAsia="ru-RU"/>
              </w:rPr>
              <w:t xml:space="preserve"> захисту та інтеграції ромів Закарпаття в українське суспільство.</w:t>
            </w:r>
          </w:p>
          <w:p w:rsidR="00E078AE" w:rsidRDefault="00D568AB" w:rsidP="00521F46">
            <w:pPr>
              <w:spacing w:after="0" w:line="240" w:lineRule="auto"/>
              <w:ind w:firstLine="274"/>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 xml:space="preserve">2020 році - </w:t>
            </w:r>
            <w:r w:rsidR="00E078AE">
              <w:rPr>
                <w:rFonts w:ascii="Times New Roman" w:eastAsia="Times New Roman" w:hAnsi="Times New Roman" w:cs="Times New Roman"/>
                <w:sz w:val="24"/>
                <w:szCs w:val="24"/>
                <w:lang w:eastAsia="ru-RU"/>
              </w:rPr>
              <w:t xml:space="preserve">проведено моніторинг </w:t>
            </w:r>
            <w:r w:rsidR="00E078AE" w:rsidRPr="00706EF0">
              <w:rPr>
                <w:rFonts w:ascii="Times New Roman" w:eastAsia="Times New Roman" w:hAnsi="Times New Roman" w:cs="Times New Roman"/>
                <w:bCs/>
                <w:sz w:val="24"/>
                <w:szCs w:val="24"/>
                <w:lang w:eastAsia="ru-RU"/>
              </w:rPr>
              <w:t>дотримання принципу недискримінації нацменшин та права на віросповідання</w:t>
            </w:r>
            <w:r w:rsidR="00E078AE">
              <w:rPr>
                <w:rFonts w:ascii="Times New Roman" w:eastAsia="Times New Roman" w:hAnsi="Times New Roman" w:cs="Times New Roman"/>
                <w:bCs/>
                <w:sz w:val="24"/>
                <w:szCs w:val="24"/>
                <w:lang w:eastAsia="ru-RU"/>
              </w:rPr>
              <w:t xml:space="preserve"> в області</w:t>
            </w:r>
            <w:r>
              <w:rPr>
                <w:rFonts w:ascii="Times New Roman" w:eastAsia="Times New Roman" w:hAnsi="Times New Roman" w:cs="Times New Roman"/>
                <w:sz w:val="24"/>
                <w:szCs w:val="24"/>
                <w:lang w:eastAsia="ru-RU"/>
              </w:rPr>
              <w:t xml:space="preserve"> на виконання доручення Секретаріату </w:t>
            </w:r>
            <w:r w:rsidRPr="00E33EF2">
              <w:rPr>
                <w:rFonts w:ascii="Times New Roman" w:eastAsia="Times New Roman" w:hAnsi="Times New Roman" w:cs="Times New Roman"/>
                <w:sz w:val="24"/>
                <w:szCs w:val="24"/>
                <w:lang w:eastAsia="ru-RU"/>
              </w:rPr>
              <w:t>Уповноваженого Верховної Ради України з прав людини</w:t>
            </w:r>
            <w:r w:rsidR="00E078AE">
              <w:rPr>
                <w:rFonts w:ascii="Times New Roman" w:eastAsia="Times New Roman" w:hAnsi="Times New Roman" w:cs="Times New Roman"/>
                <w:bCs/>
                <w:sz w:val="24"/>
                <w:szCs w:val="24"/>
                <w:lang w:eastAsia="ru-RU"/>
              </w:rPr>
              <w:t xml:space="preserve">. </w:t>
            </w:r>
          </w:p>
          <w:p w:rsidR="00B26365" w:rsidRDefault="00723457" w:rsidP="00521F46">
            <w:pPr>
              <w:spacing w:after="0" w:line="240" w:lineRule="auto"/>
              <w:ind w:firstLine="274"/>
              <w:jc w:val="both"/>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eastAsia="ru-RU"/>
              </w:rPr>
              <w:t>У 2016-2020 роках</w:t>
            </w:r>
            <w:r w:rsidR="00B26365">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з</w:t>
            </w:r>
            <w:r w:rsidR="00B26365">
              <w:rPr>
                <w:rFonts w:ascii="Times New Roman" w:eastAsia="Times New Roman" w:hAnsi="Times New Roman" w:cs="Times New Roman"/>
                <w:bCs/>
                <w:sz w:val="24"/>
                <w:szCs w:val="24"/>
                <w:lang w:val="ru-RU" w:eastAsia="ru-RU"/>
              </w:rPr>
              <w:t>а результатами проведених</w:t>
            </w:r>
            <w:r w:rsidR="00B26365" w:rsidRPr="00B26365">
              <w:rPr>
                <w:rFonts w:ascii="Times New Roman" w:eastAsia="Times New Roman" w:hAnsi="Times New Roman" w:cs="Times New Roman"/>
                <w:bCs/>
                <w:sz w:val="24"/>
                <w:szCs w:val="24"/>
                <w:lang w:val="ru-RU" w:eastAsia="ru-RU"/>
              </w:rPr>
              <w:t xml:space="preserve"> громадських досліджень з питань забезпечення прав осіб, які належать до національних меншин області, задоволення їх етнокультурних, соціальних та інформаційних потреб</w:t>
            </w:r>
            <w:r w:rsidR="00B26365">
              <w:rPr>
                <w:rFonts w:ascii="Times New Roman" w:eastAsia="Times New Roman" w:hAnsi="Times New Roman" w:cs="Times New Roman"/>
                <w:bCs/>
                <w:sz w:val="24"/>
                <w:szCs w:val="24"/>
                <w:lang w:val="ru-RU" w:eastAsia="ru-RU"/>
              </w:rPr>
              <w:t xml:space="preserve"> підготовлено з цих питань і напрвлено за </w:t>
            </w:r>
            <w:r w:rsidR="00B26365">
              <w:rPr>
                <w:rFonts w:ascii="Times New Roman" w:eastAsia="Times New Roman" w:hAnsi="Times New Roman" w:cs="Times New Roman"/>
                <w:bCs/>
                <w:sz w:val="24"/>
                <w:szCs w:val="24"/>
                <w:lang w:val="ru-RU" w:eastAsia="ru-RU"/>
              </w:rPr>
              <w:lastRenderedPageBreak/>
              <w:t>належністю відповідні звернення, подання, пропозиції:</w:t>
            </w:r>
          </w:p>
          <w:p w:rsidR="00B26365" w:rsidRDefault="00B26365" w:rsidP="00521F46">
            <w:pPr>
              <w:spacing w:after="0" w:line="240" w:lineRule="auto"/>
              <w:ind w:firstLine="274"/>
              <w:jc w:val="both"/>
              <w:rPr>
                <w:rFonts w:ascii="Times New Roman" w:eastAsia="Times New Roman" w:hAnsi="Times New Roman" w:cs="Times New Roman"/>
                <w:bCs/>
                <w:sz w:val="24"/>
                <w:szCs w:val="24"/>
                <w:lang w:eastAsia="ru-RU"/>
              </w:rPr>
            </w:pPr>
            <w:r w:rsidRPr="00B26365">
              <w:rPr>
                <w:rFonts w:ascii="Times New Roman" w:eastAsia="Times New Roman" w:hAnsi="Times New Roman" w:cs="Times New Roman"/>
                <w:bCs/>
                <w:sz w:val="24"/>
                <w:szCs w:val="24"/>
                <w:lang w:eastAsia="ru-RU"/>
              </w:rPr>
              <w:t>звернення до Верховної Ради України про недопущення при прийнятті законів України звуження права національних меншин на вивчення шкільних предме</w:t>
            </w:r>
            <w:r>
              <w:rPr>
                <w:rFonts w:ascii="Times New Roman" w:eastAsia="Times New Roman" w:hAnsi="Times New Roman" w:cs="Times New Roman"/>
                <w:bCs/>
                <w:sz w:val="24"/>
                <w:szCs w:val="24"/>
                <w:lang w:eastAsia="ru-RU"/>
              </w:rPr>
              <w:t>тів рідною мовою;</w:t>
            </w:r>
          </w:p>
          <w:p w:rsidR="00683883" w:rsidRDefault="00723457" w:rsidP="00521F46">
            <w:pPr>
              <w:spacing w:after="0" w:line="240" w:lineRule="auto"/>
              <w:ind w:firstLine="274"/>
              <w:jc w:val="both"/>
              <w:rPr>
                <w:rFonts w:ascii="Times New Roman" w:eastAsia="Times New Roman" w:hAnsi="Times New Roman" w:cs="Times New Roman"/>
                <w:bCs/>
                <w:sz w:val="24"/>
                <w:szCs w:val="24"/>
                <w:lang w:eastAsia="ru-RU"/>
              </w:rPr>
            </w:pPr>
            <w:r w:rsidRPr="00683883">
              <w:rPr>
                <w:rFonts w:ascii="Times New Roman" w:eastAsia="Times New Roman" w:hAnsi="Times New Roman" w:cs="Times New Roman"/>
                <w:bCs/>
                <w:sz w:val="24"/>
                <w:szCs w:val="24"/>
                <w:lang w:eastAsia="ru-RU"/>
              </w:rPr>
              <w:t>подано Експертній раді Міністерства культур</w:t>
            </w:r>
            <w:r>
              <w:rPr>
                <w:rFonts w:ascii="Times New Roman" w:eastAsia="Times New Roman" w:hAnsi="Times New Roman" w:cs="Times New Roman"/>
                <w:bCs/>
                <w:sz w:val="24"/>
                <w:szCs w:val="24"/>
                <w:lang w:eastAsia="ru-RU"/>
              </w:rPr>
              <w:t xml:space="preserve">и України з питань етнополітики </w:t>
            </w:r>
            <w:r w:rsidR="00683883">
              <w:rPr>
                <w:rFonts w:ascii="Times New Roman" w:eastAsia="Times New Roman" w:hAnsi="Times New Roman" w:cs="Times New Roman"/>
                <w:bCs/>
                <w:sz w:val="24"/>
                <w:szCs w:val="24"/>
                <w:lang w:eastAsia="ru-RU"/>
              </w:rPr>
              <w:t>в</w:t>
            </w:r>
            <w:r w:rsidR="00683883" w:rsidRPr="00683883">
              <w:rPr>
                <w:rFonts w:ascii="Times New Roman" w:eastAsia="Times New Roman" w:hAnsi="Times New Roman" w:cs="Times New Roman"/>
                <w:bCs/>
                <w:sz w:val="24"/>
                <w:szCs w:val="24"/>
                <w:lang w:eastAsia="ru-RU"/>
              </w:rPr>
              <w:t xml:space="preserve">исновки громадської експертизи </w:t>
            </w:r>
            <w:r w:rsidR="00A32ADB">
              <w:rPr>
                <w:rFonts w:ascii="Times New Roman" w:eastAsia="Times New Roman" w:hAnsi="Times New Roman" w:cs="Times New Roman"/>
                <w:bCs/>
                <w:sz w:val="24"/>
                <w:szCs w:val="24"/>
                <w:lang w:eastAsia="ru-RU"/>
              </w:rPr>
              <w:t xml:space="preserve">Центру культур національних меншин Закарпаття та </w:t>
            </w:r>
            <w:r>
              <w:rPr>
                <w:rFonts w:ascii="Times New Roman" w:eastAsia="Times New Roman" w:hAnsi="Times New Roman" w:cs="Times New Roman"/>
                <w:bCs/>
                <w:sz w:val="24"/>
                <w:szCs w:val="24"/>
                <w:lang w:eastAsia="ru-RU"/>
              </w:rPr>
              <w:t xml:space="preserve">національно-культурних товариств області до </w:t>
            </w:r>
            <w:r w:rsidR="00683883" w:rsidRPr="00683883">
              <w:rPr>
                <w:rFonts w:ascii="Times New Roman" w:eastAsia="Times New Roman" w:hAnsi="Times New Roman" w:cs="Times New Roman"/>
                <w:bCs/>
                <w:sz w:val="24"/>
                <w:szCs w:val="24"/>
                <w:lang w:eastAsia="ru-RU"/>
              </w:rPr>
              <w:t>проекту Концепції державної етнонаціональної політики України, підготовленого авторським колективом Департаменту у справах релігій та національносте</w:t>
            </w:r>
            <w:r w:rsidR="00683883">
              <w:rPr>
                <w:rFonts w:ascii="Times New Roman" w:eastAsia="Times New Roman" w:hAnsi="Times New Roman" w:cs="Times New Roman"/>
                <w:bCs/>
                <w:sz w:val="24"/>
                <w:szCs w:val="24"/>
                <w:lang w:eastAsia="ru-RU"/>
              </w:rPr>
              <w:t>й Міністерства культури України;</w:t>
            </w:r>
            <w:r w:rsidR="00683883" w:rsidRPr="00683883">
              <w:rPr>
                <w:rFonts w:ascii="Times New Roman" w:eastAsia="Times New Roman" w:hAnsi="Times New Roman" w:cs="Times New Roman"/>
                <w:bCs/>
                <w:sz w:val="24"/>
                <w:szCs w:val="24"/>
                <w:lang w:eastAsia="ru-RU"/>
              </w:rPr>
              <w:t xml:space="preserve"> </w:t>
            </w:r>
          </w:p>
          <w:p w:rsidR="00683883" w:rsidRDefault="00A32ADB" w:rsidP="00521F46">
            <w:pPr>
              <w:spacing w:after="0" w:line="240" w:lineRule="auto"/>
              <w:ind w:firstLine="274"/>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направлено до </w:t>
            </w:r>
            <w:r w:rsidRPr="00683883">
              <w:rPr>
                <w:rFonts w:ascii="Times New Roman" w:eastAsia="Times New Roman" w:hAnsi="Times New Roman" w:cs="Times New Roman"/>
                <w:bCs/>
                <w:sz w:val="24"/>
                <w:szCs w:val="24"/>
                <w:lang w:eastAsia="ru-RU"/>
              </w:rPr>
              <w:t>ПАТ «Національна суспі</w:t>
            </w:r>
            <w:r>
              <w:rPr>
                <w:rFonts w:ascii="Times New Roman" w:eastAsia="Times New Roman" w:hAnsi="Times New Roman" w:cs="Times New Roman"/>
                <w:bCs/>
                <w:sz w:val="24"/>
                <w:szCs w:val="24"/>
                <w:lang w:eastAsia="ru-RU"/>
              </w:rPr>
              <w:t xml:space="preserve">льна телерадіокомпанія України» </w:t>
            </w:r>
            <w:r w:rsidR="00683883" w:rsidRPr="00683883">
              <w:rPr>
                <w:rFonts w:ascii="Times New Roman" w:eastAsia="Times New Roman" w:hAnsi="Times New Roman" w:cs="Times New Roman"/>
                <w:bCs/>
                <w:sz w:val="24"/>
                <w:szCs w:val="24"/>
                <w:lang w:eastAsia="ru-RU"/>
              </w:rPr>
              <w:t>рекомендації щодо розробки альтернативного варіанту проекту Концепції мовлення національних меншин</w:t>
            </w:r>
            <w:r w:rsidR="0006759A">
              <w:rPr>
                <w:rFonts w:ascii="Times New Roman" w:eastAsia="Times New Roman" w:hAnsi="Times New Roman" w:cs="Times New Roman"/>
                <w:bCs/>
                <w:sz w:val="24"/>
                <w:szCs w:val="24"/>
                <w:lang w:eastAsia="ru-RU"/>
              </w:rPr>
              <w:t>;</w:t>
            </w:r>
          </w:p>
          <w:p w:rsidR="0006759A" w:rsidRDefault="00A32ADB" w:rsidP="00521F46">
            <w:pPr>
              <w:spacing w:after="0" w:line="240" w:lineRule="auto"/>
              <w:ind w:firstLine="274"/>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доведено до відома Міністерства освіти і науки України </w:t>
            </w:r>
            <w:r w:rsidR="00507552">
              <w:rPr>
                <w:rFonts w:ascii="Times New Roman" w:eastAsia="Times New Roman" w:hAnsi="Times New Roman" w:cs="Times New Roman"/>
                <w:bCs/>
                <w:sz w:val="24"/>
                <w:szCs w:val="24"/>
                <w:lang w:eastAsia="ru-RU"/>
              </w:rPr>
              <w:t xml:space="preserve">узагальнені Центром </w:t>
            </w:r>
            <w:r>
              <w:rPr>
                <w:rFonts w:ascii="Times New Roman" w:eastAsia="Times New Roman" w:hAnsi="Times New Roman" w:cs="Times New Roman"/>
                <w:bCs/>
                <w:sz w:val="24"/>
                <w:szCs w:val="24"/>
                <w:lang w:eastAsia="ru-RU"/>
              </w:rPr>
              <w:t xml:space="preserve">пропозиції громадських організацій національних спільнот </w:t>
            </w:r>
            <w:r w:rsidR="0006759A">
              <w:rPr>
                <w:rFonts w:ascii="Times New Roman" w:eastAsia="Times New Roman" w:hAnsi="Times New Roman" w:cs="Times New Roman"/>
                <w:bCs/>
                <w:sz w:val="24"/>
                <w:szCs w:val="24"/>
                <w:lang w:eastAsia="ru-RU"/>
              </w:rPr>
              <w:t xml:space="preserve">щодо </w:t>
            </w:r>
            <w:r w:rsidR="0006759A" w:rsidRPr="0006759A">
              <w:rPr>
                <w:rFonts w:ascii="Times New Roman" w:eastAsia="Times New Roman" w:hAnsi="Times New Roman" w:cs="Times New Roman"/>
                <w:bCs/>
                <w:sz w:val="24"/>
                <w:szCs w:val="24"/>
                <w:lang w:eastAsia="ru-RU"/>
              </w:rPr>
              <w:t>шляхів подальшого удосконалення етнонаціональної політики у регіоні,  імплементації ст. 7 Закону України «Про освіту», підготовки проекту Закону України «Про загальну середню освіту»</w:t>
            </w:r>
            <w:r w:rsidR="0006759A">
              <w:rPr>
                <w:rFonts w:ascii="Times New Roman" w:eastAsia="Times New Roman" w:hAnsi="Times New Roman" w:cs="Times New Roman"/>
                <w:bCs/>
                <w:sz w:val="24"/>
                <w:szCs w:val="24"/>
                <w:lang w:eastAsia="ru-RU"/>
              </w:rPr>
              <w:t>;</w:t>
            </w:r>
            <w:r w:rsidR="0006759A" w:rsidRPr="0006759A">
              <w:rPr>
                <w:rFonts w:ascii="Times New Roman" w:eastAsia="Times New Roman" w:hAnsi="Times New Roman" w:cs="Times New Roman"/>
                <w:bCs/>
                <w:sz w:val="24"/>
                <w:szCs w:val="24"/>
                <w:lang w:eastAsia="ru-RU"/>
              </w:rPr>
              <w:t xml:space="preserve"> </w:t>
            </w:r>
          </w:p>
          <w:p w:rsidR="00683883" w:rsidRDefault="00507552" w:rsidP="00521F46">
            <w:pPr>
              <w:spacing w:after="0" w:line="240" w:lineRule="auto"/>
              <w:ind w:firstLine="274"/>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подані незалежному експерту</w:t>
            </w:r>
            <w:r w:rsidRPr="0006759A">
              <w:rPr>
                <w:rFonts w:ascii="Times New Roman" w:eastAsia="Times New Roman" w:hAnsi="Times New Roman" w:cs="Times New Roman"/>
                <w:bCs/>
                <w:sz w:val="24"/>
                <w:szCs w:val="24"/>
                <w:lang w:eastAsia="ru-RU"/>
              </w:rPr>
              <w:t xml:space="preserve"> офісу ООН в Україні з питань проведення оцінки ефективності </w:t>
            </w:r>
            <w:r>
              <w:rPr>
                <w:rFonts w:ascii="Times New Roman" w:eastAsia="Times New Roman" w:hAnsi="Times New Roman" w:cs="Times New Roman"/>
                <w:bCs/>
                <w:sz w:val="24"/>
                <w:szCs w:val="24"/>
                <w:lang w:eastAsia="ru-RU"/>
              </w:rPr>
              <w:t>матеріали</w:t>
            </w:r>
            <w:r w:rsidR="0006759A">
              <w:rPr>
                <w:rFonts w:ascii="Times New Roman" w:eastAsia="Times New Roman" w:hAnsi="Times New Roman" w:cs="Times New Roman"/>
                <w:bCs/>
                <w:sz w:val="24"/>
                <w:szCs w:val="24"/>
                <w:lang w:eastAsia="ru-RU"/>
              </w:rPr>
              <w:t xml:space="preserve"> аналізу</w:t>
            </w:r>
            <w:r w:rsidR="0006759A" w:rsidRPr="0006759A">
              <w:rPr>
                <w:rFonts w:ascii="Times New Roman" w:eastAsia="Times New Roman" w:hAnsi="Times New Roman" w:cs="Times New Roman"/>
                <w:bCs/>
                <w:sz w:val="24"/>
                <w:szCs w:val="24"/>
                <w:lang w:eastAsia="ru-RU"/>
              </w:rPr>
              <w:t xml:space="preserve"> реалізації Стратегії захисту та інтеграції в українське суспільство ромської національної меншини області</w:t>
            </w:r>
            <w:r w:rsidR="0006759A">
              <w:rPr>
                <w:rFonts w:ascii="Times New Roman" w:eastAsia="Times New Roman" w:hAnsi="Times New Roman" w:cs="Times New Roman"/>
                <w:bCs/>
                <w:sz w:val="24"/>
                <w:szCs w:val="24"/>
                <w:lang w:eastAsia="ru-RU"/>
              </w:rPr>
              <w:t xml:space="preserve"> на період до 2020 року та  підготовленні</w:t>
            </w:r>
            <w:r w:rsidR="0006759A" w:rsidRPr="0006759A">
              <w:rPr>
                <w:rFonts w:ascii="Times New Roman" w:eastAsia="Times New Roman" w:hAnsi="Times New Roman" w:cs="Times New Roman"/>
                <w:bCs/>
                <w:sz w:val="24"/>
                <w:szCs w:val="24"/>
                <w:lang w:eastAsia="ru-RU"/>
              </w:rPr>
              <w:t xml:space="preserve"> рекомендації для розроблення проекту нового плану заходів з ць</w:t>
            </w:r>
            <w:r w:rsidR="0006759A">
              <w:rPr>
                <w:rFonts w:ascii="Times New Roman" w:eastAsia="Times New Roman" w:hAnsi="Times New Roman" w:cs="Times New Roman"/>
                <w:bCs/>
                <w:sz w:val="24"/>
                <w:szCs w:val="24"/>
                <w:lang w:eastAsia="ru-RU"/>
              </w:rPr>
              <w:t>ого питання на наступний період;</w:t>
            </w:r>
          </w:p>
          <w:p w:rsidR="006B1E9E" w:rsidRDefault="00507552" w:rsidP="006B1E9E">
            <w:pPr>
              <w:spacing w:after="0" w:line="240" w:lineRule="auto"/>
              <w:ind w:firstLine="274"/>
              <w:jc w:val="both"/>
              <w:rPr>
                <w:rFonts w:ascii="Times New Roman" w:eastAsia="Times New Roman" w:hAnsi="Times New Roman" w:cs="Times New Roman"/>
                <w:bCs/>
                <w:sz w:val="24"/>
                <w:szCs w:val="24"/>
                <w:lang w:eastAsia="ru-RU"/>
              </w:rPr>
            </w:pPr>
            <w:r w:rsidRPr="0006759A">
              <w:rPr>
                <w:rFonts w:ascii="Times New Roman" w:eastAsia="Times New Roman" w:hAnsi="Times New Roman" w:cs="Times New Roman"/>
                <w:bCs/>
                <w:sz w:val="24"/>
                <w:szCs w:val="24"/>
                <w:lang w:eastAsia="ru-RU"/>
              </w:rPr>
              <w:t xml:space="preserve">представлені </w:t>
            </w:r>
            <w:r>
              <w:rPr>
                <w:rFonts w:ascii="Times New Roman" w:eastAsia="Times New Roman" w:hAnsi="Times New Roman" w:cs="Times New Roman"/>
                <w:bCs/>
                <w:sz w:val="24"/>
                <w:szCs w:val="24"/>
                <w:lang w:eastAsia="ru-RU"/>
              </w:rPr>
              <w:t xml:space="preserve">учасникам Всеукраїнської </w:t>
            </w:r>
            <w:r w:rsidRPr="0006759A">
              <w:rPr>
                <w:rFonts w:ascii="Times New Roman" w:eastAsia="Times New Roman" w:hAnsi="Times New Roman" w:cs="Times New Roman"/>
                <w:bCs/>
                <w:sz w:val="24"/>
                <w:szCs w:val="24"/>
                <w:lang w:eastAsia="ru-RU"/>
              </w:rPr>
              <w:t>конференції «Управління етнонаціональним різноманіттям для сталого економічно</w:t>
            </w:r>
            <w:r>
              <w:rPr>
                <w:rFonts w:ascii="Times New Roman" w:eastAsia="Times New Roman" w:hAnsi="Times New Roman" w:cs="Times New Roman"/>
                <w:bCs/>
                <w:sz w:val="24"/>
                <w:szCs w:val="24"/>
                <w:lang w:eastAsia="ru-RU"/>
              </w:rPr>
              <w:t xml:space="preserve">го розвитку об’єднаних громад»  </w:t>
            </w:r>
            <w:r w:rsidR="0006759A" w:rsidRPr="0006759A">
              <w:rPr>
                <w:rFonts w:ascii="Times New Roman" w:eastAsia="Times New Roman" w:hAnsi="Times New Roman" w:cs="Times New Roman"/>
                <w:bCs/>
                <w:sz w:val="24"/>
                <w:szCs w:val="24"/>
                <w:lang w:eastAsia="ru-RU"/>
              </w:rPr>
              <w:t xml:space="preserve">пропозиції щодо питань законодавчого забезпечення та </w:t>
            </w:r>
            <w:r>
              <w:rPr>
                <w:rFonts w:ascii="Times New Roman" w:eastAsia="Times New Roman" w:hAnsi="Times New Roman" w:cs="Times New Roman"/>
                <w:bCs/>
                <w:sz w:val="24"/>
                <w:szCs w:val="24"/>
                <w:lang w:eastAsia="ru-RU"/>
              </w:rPr>
              <w:t>розвитку етнічних громад;</w:t>
            </w:r>
            <w:r w:rsidR="0006759A" w:rsidRPr="0006759A">
              <w:rPr>
                <w:rFonts w:ascii="Times New Roman" w:eastAsia="Times New Roman" w:hAnsi="Times New Roman" w:cs="Times New Roman"/>
                <w:bCs/>
                <w:sz w:val="24"/>
                <w:szCs w:val="24"/>
                <w:lang w:eastAsia="ru-RU"/>
              </w:rPr>
              <w:t xml:space="preserve"> </w:t>
            </w:r>
          </w:p>
          <w:p w:rsidR="0019443E" w:rsidRDefault="00507552" w:rsidP="0019443E">
            <w:pPr>
              <w:spacing w:after="0" w:line="240" w:lineRule="auto"/>
              <w:ind w:firstLine="274"/>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подані для обговорення</w:t>
            </w:r>
            <w:r w:rsidRPr="00EF0286">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 xml:space="preserve">учасникам заходу </w:t>
            </w:r>
            <w:r w:rsidRPr="00667470">
              <w:rPr>
                <w:rFonts w:ascii="Times New Roman" w:eastAsia="Times New Roman" w:hAnsi="Times New Roman" w:cs="Times New Roman"/>
                <w:bCs/>
                <w:sz w:val="24"/>
                <w:szCs w:val="24"/>
                <w:lang w:eastAsia="ru-RU"/>
              </w:rPr>
              <w:t>«Зустріч – діалог в Києві на тему: «Основні напрями розвитку етнополітики в рамках розробки Національної стратегії гуманітарної політики»</w:t>
            </w:r>
            <w:r>
              <w:rPr>
                <w:rFonts w:ascii="Times New Roman" w:eastAsia="Times New Roman" w:hAnsi="Times New Roman" w:cs="Times New Roman"/>
                <w:bCs/>
                <w:sz w:val="24"/>
                <w:szCs w:val="24"/>
                <w:lang w:eastAsia="ru-RU"/>
              </w:rPr>
              <w:t xml:space="preserve"> </w:t>
            </w:r>
            <w:r w:rsidR="00FF69E5" w:rsidRPr="0019443E">
              <w:rPr>
                <w:rFonts w:ascii="Times New Roman" w:eastAsia="Times New Roman" w:hAnsi="Times New Roman" w:cs="Times New Roman"/>
                <w:bCs/>
                <w:sz w:val="24"/>
                <w:szCs w:val="24"/>
                <w:lang w:eastAsia="ru-RU"/>
              </w:rPr>
              <w:t>пропозиції щодо розробки проекту Концепції державної етнонаціональної політики України та змін</w:t>
            </w:r>
            <w:r>
              <w:rPr>
                <w:rFonts w:ascii="Times New Roman" w:eastAsia="Times New Roman" w:hAnsi="Times New Roman" w:cs="Times New Roman"/>
                <w:bCs/>
                <w:sz w:val="24"/>
                <w:szCs w:val="24"/>
                <w:lang w:eastAsia="ru-RU"/>
              </w:rPr>
              <w:t xml:space="preserve"> до національного законодавства та</w:t>
            </w:r>
            <w:r w:rsidR="00FF69E5" w:rsidRPr="0019443E">
              <w:rPr>
                <w:rFonts w:ascii="Times New Roman" w:eastAsia="Times New Roman" w:hAnsi="Times New Roman" w:cs="Times New Roman"/>
                <w:bCs/>
                <w:sz w:val="24"/>
                <w:szCs w:val="24"/>
                <w:lang w:eastAsia="ru-RU"/>
              </w:rPr>
              <w:t xml:space="preserve"> участі предс</w:t>
            </w:r>
            <w:r>
              <w:rPr>
                <w:rFonts w:ascii="Times New Roman" w:eastAsia="Times New Roman" w:hAnsi="Times New Roman" w:cs="Times New Roman"/>
                <w:bCs/>
                <w:sz w:val="24"/>
                <w:szCs w:val="24"/>
                <w:lang w:eastAsia="ru-RU"/>
              </w:rPr>
              <w:t>тавників національних спільнот у прийнятті рішень в</w:t>
            </w:r>
            <w:r w:rsidR="00FF69E5" w:rsidRPr="0019443E">
              <w:rPr>
                <w:rFonts w:ascii="Times New Roman" w:eastAsia="Times New Roman" w:hAnsi="Times New Roman" w:cs="Times New Roman"/>
                <w:bCs/>
                <w:sz w:val="24"/>
                <w:szCs w:val="24"/>
                <w:lang w:eastAsia="ru-RU"/>
              </w:rPr>
              <w:t xml:space="preserve"> контексті децентралізації та регіонального розвитку громад</w:t>
            </w:r>
            <w:r w:rsidR="0019443E" w:rsidRPr="0019443E">
              <w:rPr>
                <w:rFonts w:ascii="Times New Roman" w:eastAsia="Times New Roman" w:hAnsi="Times New Roman" w:cs="Times New Roman"/>
                <w:bCs/>
                <w:sz w:val="24"/>
                <w:szCs w:val="24"/>
                <w:lang w:eastAsia="ru-RU"/>
              </w:rPr>
              <w:t>.</w:t>
            </w:r>
          </w:p>
          <w:p w:rsidR="001F15E5" w:rsidRDefault="0068267C" w:rsidP="00F818E2">
            <w:pPr>
              <w:spacing w:after="0" w:line="240" w:lineRule="auto"/>
              <w:ind w:firstLine="274"/>
              <w:jc w:val="both"/>
              <w:rPr>
                <w:rFonts w:ascii="Times New Roman" w:eastAsia="Times New Roman" w:hAnsi="Times New Roman" w:cs="Times New Roman"/>
                <w:bCs/>
                <w:sz w:val="24"/>
                <w:szCs w:val="24"/>
                <w:lang w:eastAsia="ru-RU"/>
              </w:rPr>
            </w:pPr>
            <w:r w:rsidRPr="001F15E5">
              <w:rPr>
                <w:rFonts w:ascii="Times New Roman" w:eastAsia="Times New Roman" w:hAnsi="Times New Roman" w:cs="Times New Roman"/>
                <w:bCs/>
                <w:sz w:val="24"/>
                <w:szCs w:val="24"/>
                <w:lang w:eastAsia="ru-RU"/>
              </w:rPr>
              <w:t xml:space="preserve">Результати здійсненого аналізу </w:t>
            </w:r>
            <w:r w:rsidR="0019787E">
              <w:rPr>
                <w:rFonts w:ascii="Times New Roman" w:eastAsia="Times New Roman" w:hAnsi="Times New Roman" w:cs="Times New Roman"/>
                <w:bCs/>
                <w:sz w:val="24"/>
                <w:szCs w:val="24"/>
                <w:lang w:eastAsia="ru-RU"/>
              </w:rPr>
              <w:t>за період 2016-2020 років</w:t>
            </w:r>
            <w:r w:rsidR="0019787E" w:rsidRPr="001F15E5">
              <w:rPr>
                <w:rFonts w:ascii="Times New Roman" w:eastAsia="Times New Roman" w:hAnsi="Times New Roman" w:cs="Times New Roman"/>
                <w:bCs/>
                <w:sz w:val="24"/>
                <w:szCs w:val="24"/>
                <w:lang w:eastAsia="ru-RU"/>
              </w:rPr>
              <w:t xml:space="preserve"> </w:t>
            </w:r>
            <w:r w:rsidRPr="001F15E5">
              <w:rPr>
                <w:rFonts w:ascii="Times New Roman" w:eastAsia="Times New Roman" w:hAnsi="Times New Roman" w:cs="Times New Roman"/>
                <w:bCs/>
                <w:sz w:val="24"/>
                <w:szCs w:val="24"/>
                <w:lang w:eastAsia="ru-RU"/>
              </w:rPr>
              <w:t>та підготовлені висновки щодо тенденцій та подальших перспектив розвитку етнонаціональних процесів у контексті реалізації чинних нормативно-правових актів України і міжнародно-правових джерел, які регулюють міжнародні т</w:t>
            </w:r>
            <w:r w:rsidR="0019787E">
              <w:rPr>
                <w:rFonts w:ascii="Times New Roman" w:eastAsia="Times New Roman" w:hAnsi="Times New Roman" w:cs="Times New Roman"/>
                <w:bCs/>
                <w:sz w:val="24"/>
                <w:szCs w:val="24"/>
                <w:lang w:eastAsia="ru-RU"/>
              </w:rPr>
              <w:t>а державно-громадські відносини,</w:t>
            </w:r>
            <w:r w:rsidRPr="001F15E5">
              <w:rPr>
                <w:rFonts w:ascii="Times New Roman" w:eastAsia="Times New Roman" w:hAnsi="Times New Roman" w:cs="Times New Roman"/>
                <w:bCs/>
                <w:sz w:val="24"/>
                <w:szCs w:val="24"/>
                <w:lang w:eastAsia="ru-RU"/>
              </w:rPr>
              <w:t xml:space="preserve"> виконання в області заходів, передбачених Європейською хартією регіональних мов або мов меншин, які спрямовані на заохочення використання регіональних мов або мов меншин у суспільному житті (освіта, адміністративні органи та публічні послуги, засоби масової інформації, культурна діяльність та засоби її </w:t>
            </w:r>
            <w:r w:rsidRPr="001F15E5">
              <w:rPr>
                <w:rFonts w:ascii="Times New Roman" w:eastAsia="Times New Roman" w:hAnsi="Times New Roman" w:cs="Times New Roman"/>
                <w:bCs/>
                <w:sz w:val="24"/>
                <w:szCs w:val="24"/>
                <w:lang w:eastAsia="ru-RU"/>
              </w:rPr>
              <w:lastRenderedPageBreak/>
              <w:t>здійснення щодо угорської, румунської, словацької, німецької, російської, ромської мов та мов єврейської національної мен</w:t>
            </w:r>
            <w:r w:rsidR="001F15E5" w:rsidRPr="001F15E5">
              <w:rPr>
                <w:rFonts w:ascii="Times New Roman" w:eastAsia="Times New Roman" w:hAnsi="Times New Roman" w:cs="Times New Roman"/>
                <w:bCs/>
                <w:sz w:val="24"/>
                <w:szCs w:val="24"/>
                <w:lang w:eastAsia="ru-RU"/>
              </w:rPr>
              <w:t>шини</w:t>
            </w:r>
            <w:r w:rsidR="0019787E">
              <w:rPr>
                <w:rFonts w:ascii="Times New Roman" w:eastAsia="Times New Roman" w:hAnsi="Times New Roman" w:cs="Times New Roman"/>
                <w:bCs/>
                <w:sz w:val="24"/>
                <w:szCs w:val="24"/>
                <w:lang w:eastAsia="ru-RU"/>
              </w:rPr>
              <w:t>)</w:t>
            </w:r>
            <w:r w:rsidR="001F15E5" w:rsidRPr="001F15E5">
              <w:rPr>
                <w:rFonts w:ascii="Times New Roman" w:eastAsia="Times New Roman" w:hAnsi="Times New Roman" w:cs="Times New Roman"/>
                <w:bCs/>
                <w:sz w:val="24"/>
                <w:szCs w:val="24"/>
                <w:lang w:eastAsia="ru-RU"/>
              </w:rPr>
              <w:t xml:space="preserve"> </w:t>
            </w:r>
            <w:r w:rsidRPr="001F15E5">
              <w:rPr>
                <w:rFonts w:ascii="Times New Roman" w:eastAsia="Times New Roman" w:hAnsi="Times New Roman" w:cs="Times New Roman"/>
                <w:bCs/>
                <w:sz w:val="24"/>
                <w:szCs w:val="24"/>
                <w:lang w:eastAsia="ru-RU"/>
              </w:rPr>
              <w:t xml:space="preserve">розміщено на </w:t>
            </w:r>
            <w:r w:rsidR="0019787E">
              <w:rPr>
                <w:rFonts w:ascii="Times New Roman" w:eastAsia="Times New Roman" w:hAnsi="Times New Roman" w:cs="Times New Roman"/>
                <w:bCs/>
                <w:sz w:val="24"/>
                <w:szCs w:val="24"/>
                <w:lang w:eastAsia="ru-RU"/>
              </w:rPr>
              <w:t xml:space="preserve">інформаційному </w:t>
            </w:r>
            <w:r w:rsidRPr="001F15E5">
              <w:rPr>
                <w:rFonts w:ascii="Times New Roman" w:eastAsia="Times New Roman" w:hAnsi="Times New Roman" w:cs="Times New Roman"/>
                <w:bCs/>
                <w:sz w:val="24"/>
                <w:szCs w:val="24"/>
                <w:lang w:eastAsia="ru-RU"/>
              </w:rPr>
              <w:t>сайті Центру для громадського обговорення та відповідного реагування.</w:t>
            </w:r>
          </w:p>
          <w:p w:rsidR="00F818E2" w:rsidRPr="005E323B" w:rsidRDefault="00F818E2" w:rsidP="00F818E2">
            <w:pPr>
              <w:spacing w:after="0" w:line="240" w:lineRule="auto"/>
              <w:ind w:firstLine="274"/>
              <w:jc w:val="both"/>
              <w:rPr>
                <w:rFonts w:ascii="Times New Roman" w:eastAsia="Times New Roman" w:hAnsi="Times New Roman" w:cs="Times New Roman"/>
                <w:b/>
                <w:i/>
                <w:sz w:val="24"/>
                <w:szCs w:val="24"/>
                <w:bdr w:val="none" w:sz="0" w:space="0" w:color="auto" w:frame="1"/>
                <w:lang w:eastAsia="ru-RU"/>
              </w:rPr>
            </w:pPr>
          </w:p>
        </w:tc>
      </w:tr>
      <w:tr w:rsidR="00606948" w:rsidRPr="00606948" w:rsidTr="005B0D12">
        <w:tc>
          <w:tcPr>
            <w:tcW w:w="4968" w:type="dxa"/>
            <w:tcBorders>
              <w:top w:val="single" w:sz="4" w:space="0" w:color="auto"/>
              <w:left w:val="single" w:sz="4" w:space="0" w:color="auto"/>
              <w:bottom w:val="single" w:sz="4" w:space="0" w:color="auto"/>
              <w:right w:val="single" w:sz="4" w:space="0" w:color="auto"/>
            </w:tcBorders>
          </w:tcPr>
          <w:p w:rsidR="00F818E2" w:rsidRDefault="00F818E2" w:rsidP="00606948">
            <w:pPr>
              <w:spacing w:after="0" w:line="240" w:lineRule="auto"/>
              <w:ind w:firstLine="180"/>
              <w:jc w:val="both"/>
              <w:textAlignment w:val="baseline"/>
              <w:rPr>
                <w:rFonts w:ascii="Times New Roman" w:eastAsia="Times New Roman" w:hAnsi="Times New Roman" w:cs="Times New Roman"/>
                <w:sz w:val="24"/>
                <w:szCs w:val="24"/>
                <w:lang w:eastAsia="ru-RU"/>
              </w:rPr>
            </w:pPr>
          </w:p>
          <w:p w:rsidR="00606948" w:rsidRPr="00606948" w:rsidRDefault="00606948" w:rsidP="00606948">
            <w:pPr>
              <w:spacing w:after="0" w:line="240" w:lineRule="auto"/>
              <w:ind w:firstLine="180"/>
              <w:jc w:val="both"/>
              <w:textAlignment w:val="baseline"/>
              <w:rPr>
                <w:rFonts w:ascii="Times New Roman" w:eastAsia="Times New Roman" w:hAnsi="Times New Roman" w:cs="Times New Roman"/>
                <w:sz w:val="24"/>
                <w:szCs w:val="24"/>
                <w:lang w:eastAsia="ru-RU"/>
              </w:rPr>
            </w:pPr>
            <w:r w:rsidRPr="00606948">
              <w:rPr>
                <w:rFonts w:ascii="Times New Roman" w:eastAsia="Times New Roman" w:hAnsi="Times New Roman" w:cs="Times New Roman"/>
                <w:sz w:val="24"/>
                <w:szCs w:val="24"/>
                <w:lang w:eastAsia="ru-RU"/>
              </w:rPr>
              <w:t>3. Надання організаційно­методичної підтримки громадським організаціям націо-нальних меншин у здійсненні заходів з утвердження ідей міжнаціональної злагоди, толерантності, попередження проявів ксе-нофобії, етнічної дискримінації у відносинах між представниками різних етносів</w:t>
            </w:r>
          </w:p>
        </w:tc>
        <w:tc>
          <w:tcPr>
            <w:tcW w:w="10080" w:type="dxa"/>
            <w:tcBorders>
              <w:top w:val="single" w:sz="4" w:space="0" w:color="auto"/>
              <w:left w:val="single" w:sz="4" w:space="0" w:color="auto"/>
              <w:bottom w:val="single" w:sz="4" w:space="0" w:color="auto"/>
              <w:right w:val="single" w:sz="4" w:space="0" w:color="auto"/>
            </w:tcBorders>
          </w:tcPr>
          <w:p w:rsidR="00F818E2" w:rsidRDefault="00F818E2" w:rsidP="0001530A">
            <w:pPr>
              <w:spacing w:after="0" w:line="240" w:lineRule="auto"/>
              <w:ind w:firstLine="252"/>
              <w:jc w:val="both"/>
              <w:rPr>
                <w:rFonts w:ascii="Times New Roman" w:eastAsia="Times New Roman" w:hAnsi="Times New Roman" w:cs="Times New Roman"/>
                <w:bCs/>
                <w:sz w:val="24"/>
                <w:szCs w:val="24"/>
                <w:lang w:eastAsia="ru-RU"/>
              </w:rPr>
            </w:pPr>
          </w:p>
          <w:p w:rsidR="0001530A" w:rsidRDefault="0001530A" w:rsidP="0001530A">
            <w:pPr>
              <w:spacing w:after="0" w:line="240" w:lineRule="auto"/>
              <w:ind w:firstLine="252"/>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Протягом </w:t>
            </w:r>
            <w:r w:rsidR="00BE6557">
              <w:rPr>
                <w:rFonts w:ascii="Times New Roman" w:eastAsia="Times New Roman" w:hAnsi="Times New Roman" w:cs="Times New Roman"/>
                <w:bCs/>
                <w:sz w:val="24"/>
                <w:szCs w:val="24"/>
                <w:lang w:eastAsia="ru-RU"/>
              </w:rPr>
              <w:t>2016-</w:t>
            </w:r>
            <w:r>
              <w:rPr>
                <w:rFonts w:ascii="Times New Roman" w:eastAsia="Times New Roman" w:hAnsi="Times New Roman" w:cs="Times New Roman"/>
                <w:bCs/>
                <w:sz w:val="24"/>
                <w:szCs w:val="24"/>
                <w:lang w:eastAsia="ru-RU"/>
              </w:rPr>
              <w:t xml:space="preserve">2020 року </w:t>
            </w:r>
            <w:r w:rsidR="00E55565">
              <w:rPr>
                <w:rFonts w:ascii="Times New Roman" w:eastAsia="Times New Roman" w:hAnsi="Times New Roman" w:cs="Times New Roman"/>
                <w:bCs/>
                <w:sz w:val="24"/>
                <w:szCs w:val="24"/>
                <w:lang w:eastAsia="ru-RU"/>
              </w:rPr>
              <w:t>Центром здійснювався інформаційний супровід</w:t>
            </w:r>
            <w:r w:rsidR="005B729F">
              <w:rPr>
                <w:rFonts w:ascii="Times New Roman" w:eastAsia="Times New Roman" w:hAnsi="Times New Roman" w:cs="Times New Roman"/>
                <w:bCs/>
                <w:sz w:val="24"/>
                <w:szCs w:val="24"/>
                <w:lang w:eastAsia="ru-RU"/>
              </w:rPr>
              <w:t xml:space="preserve"> заходів, які проводилися</w:t>
            </w:r>
            <w:r w:rsidR="00E55565">
              <w:rPr>
                <w:rFonts w:ascii="Times New Roman" w:eastAsia="Times New Roman" w:hAnsi="Times New Roman" w:cs="Times New Roman"/>
                <w:bCs/>
                <w:sz w:val="24"/>
                <w:szCs w:val="24"/>
                <w:lang w:eastAsia="ru-RU"/>
              </w:rPr>
              <w:t xml:space="preserve"> </w:t>
            </w:r>
            <w:r w:rsidR="005B729F" w:rsidRPr="00BE0CB4">
              <w:rPr>
                <w:rFonts w:ascii="Times New Roman" w:eastAsia="Times New Roman" w:hAnsi="Times New Roman" w:cs="Times New Roman"/>
                <w:bCs/>
                <w:sz w:val="24"/>
                <w:szCs w:val="24"/>
                <w:lang w:eastAsia="ru-RU"/>
              </w:rPr>
              <w:t>національно-культурн</w:t>
            </w:r>
            <w:r w:rsidR="005B729F">
              <w:rPr>
                <w:rFonts w:ascii="Times New Roman" w:eastAsia="Times New Roman" w:hAnsi="Times New Roman" w:cs="Times New Roman"/>
                <w:bCs/>
                <w:sz w:val="24"/>
                <w:szCs w:val="24"/>
                <w:lang w:eastAsia="ru-RU"/>
              </w:rPr>
              <w:t>ими</w:t>
            </w:r>
            <w:r w:rsidR="005B729F" w:rsidRPr="00BE0CB4">
              <w:rPr>
                <w:rFonts w:ascii="Times New Roman" w:eastAsia="Times New Roman" w:hAnsi="Times New Roman" w:cs="Times New Roman"/>
                <w:bCs/>
                <w:sz w:val="24"/>
                <w:szCs w:val="24"/>
                <w:lang w:eastAsia="ru-RU"/>
              </w:rPr>
              <w:t xml:space="preserve"> товариств</w:t>
            </w:r>
            <w:r w:rsidR="005B729F">
              <w:rPr>
                <w:rFonts w:ascii="Times New Roman" w:eastAsia="Times New Roman" w:hAnsi="Times New Roman" w:cs="Times New Roman"/>
                <w:bCs/>
                <w:sz w:val="24"/>
                <w:szCs w:val="24"/>
                <w:lang w:eastAsia="ru-RU"/>
              </w:rPr>
              <w:t>ами</w:t>
            </w:r>
            <w:r w:rsidR="00E55565">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а саме:</w:t>
            </w:r>
          </w:p>
          <w:p w:rsidR="0001530A" w:rsidRPr="0001530A" w:rsidRDefault="00EC0C31" w:rsidP="0001530A">
            <w:pPr>
              <w:spacing w:after="0" w:line="240" w:lineRule="auto"/>
              <w:ind w:firstLine="252"/>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відзначення Дня Соборності України, </w:t>
            </w:r>
            <w:r w:rsidR="00BE6557" w:rsidRPr="00BE6557">
              <w:rPr>
                <w:rFonts w:ascii="Times New Roman" w:eastAsia="Times New Roman" w:hAnsi="Times New Roman" w:cs="Times New Roman"/>
                <w:bCs/>
                <w:sz w:val="24"/>
                <w:szCs w:val="24"/>
                <w:lang w:eastAsia="ru-RU"/>
              </w:rPr>
              <w:t>цикл</w:t>
            </w:r>
            <w:r>
              <w:rPr>
                <w:rFonts w:ascii="Times New Roman" w:eastAsia="Times New Roman" w:hAnsi="Times New Roman" w:cs="Times New Roman"/>
                <w:bCs/>
                <w:sz w:val="24"/>
                <w:szCs w:val="24"/>
                <w:lang w:eastAsia="ru-RU"/>
              </w:rPr>
              <w:t>у</w:t>
            </w:r>
            <w:r w:rsidR="00BE6557" w:rsidRPr="00BE6557">
              <w:rPr>
                <w:rFonts w:ascii="Times New Roman" w:eastAsia="Times New Roman" w:hAnsi="Times New Roman" w:cs="Times New Roman"/>
                <w:bCs/>
                <w:sz w:val="24"/>
                <w:szCs w:val="24"/>
                <w:lang w:eastAsia="ru-RU"/>
              </w:rPr>
              <w:t xml:space="preserve"> культурно-просвітницьких і меморіальних заходів із вшанування пам’яті жертв Голокосту</w:t>
            </w:r>
            <w:r w:rsidR="00BE6557">
              <w:rPr>
                <w:rFonts w:ascii="Times New Roman" w:eastAsia="Times New Roman" w:hAnsi="Times New Roman" w:cs="Times New Roman"/>
                <w:bCs/>
                <w:sz w:val="24"/>
                <w:szCs w:val="24"/>
                <w:lang w:eastAsia="ru-RU"/>
              </w:rPr>
              <w:t xml:space="preserve">, </w:t>
            </w:r>
            <w:r w:rsidR="001D1303">
              <w:rPr>
                <w:rFonts w:ascii="Times New Roman" w:eastAsia="Times New Roman" w:hAnsi="Times New Roman" w:cs="Times New Roman"/>
                <w:bCs/>
                <w:sz w:val="24"/>
                <w:szCs w:val="24"/>
                <w:lang w:eastAsia="ru-RU"/>
              </w:rPr>
              <w:t>вшанування річниці</w:t>
            </w:r>
            <w:r w:rsidR="0001530A" w:rsidRPr="0001530A">
              <w:rPr>
                <w:rFonts w:ascii="Times New Roman" w:eastAsia="Times New Roman" w:hAnsi="Times New Roman" w:cs="Times New Roman"/>
                <w:bCs/>
                <w:sz w:val="24"/>
                <w:szCs w:val="24"/>
                <w:lang w:eastAsia="ru-RU"/>
              </w:rPr>
              <w:t xml:space="preserve"> проголошення Карпатської України</w:t>
            </w:r>
            <w:r w:rsidR="001D1303">
              <w:rPr>
                <w:rFonts w:ascii="Times New Roman" w:eastAsia="Times New Roman" w:hAnsi="Times New Roman" w:cs="Times New Roman"/>
                <w:bCs/>
                <w:sz w:val="24"/>
                <w:szCs w:val="24"/>
                <w:lang w:eastAsia="ru-RU"/>
              </w:rPr>
              <w:t xml:space="preserve">, </w:t>
            </w:r>
            <w:r w:rsidR="00BE6557">
              <w:rPr>
                <w:rFonts w:ascii="Times New Roman" w:eastAsia="Times New Roman" w:hAnsi="Times New Roman" w:cs="Times New Roman"/>
                <w:bCs/>
                <w:sz w:val="24"/>
                <w:szCs w:val="24"/>
                <w:lang w:eastAsia="ru-RU"/>
              </w:rPr>
              <w:t>у</w:t>
            </w:r>
            <w:r w:rsidR="00BE6557">
              <w:rPr>
                <w:rFonts w:ascii="Times New Roman" w:eastAsia="Times New Roman" w:hAnsi="Times New Roman" w:cs="Times New Roman"/>
                <w:bCs/>
                <w:iCs/>
                <w:sz w:val="24"/>
                <w:szCs w:val="24"/>
                <w:lang w:eastAsia="ru-RU"/>
              </w:rPr>
              <w:t>вічнення пам’яті жертв  Другої світової війни</w:t>
            </w:r>
            <w:r w:rsidR="00BE6557">
              <w:rPr>
                <w:rFonts w:ascii="Times New Roman" w:eastAsia="Times New Roman" w:hAnsi="Times New Roman" w:cs="Times New Roman"/>
                <w:bCs/>
                <w:sz w:val="24"/>
                <w:szCs w:val="24"/>
                <w:lang w:eastAsia="ru-RU"/>
              </w:rPr>
              <w:t xml:space="preserve"> у День</w:t>
            </w:r>
            <w:r w:rsidR="0086611B" w:rsidRPr="0086611B">
              <w:rPr>
                <w:rFonts w:ascii="Times New Roman" w:eastAsia="Times New Roman" w:hAnsi="Times New Roman" w:cs="Times New Roman"/>
                <w:bCs/>
                <w:sz w:val="24"/>
                <w:szCs w:val="24"/>
                <w:lang w:eastAsia="ru-RU"/>
              </w:rPr>
              <w:t xml:space="preserve"> пам’яті та примирення</w:t>
            </w:r>
            <w:r w:rsidR="00BE6557">
              <w:rPr>
                <w:rFonts w:ascii="Times New Roman" w:eastAsia="Times New Roman" w:hAnsi="Times New Roman" w:cs="Times New Roman"/>
                <w:bCs/>
                <w:sz w:val="24"/>
                <w:szCs w:val="24"/>
                <w:lang w:eastAsia="ru-RU"/>
              </w:rPr>
              <w:t xml:space="preserve">, </w:t>
            </w:r>
            <w:r w:rsidR="00086CE5">
              <w:rPr>
                <w:rFonts w:ascii="Times New Roman" w:eastAsia="Times New Roman" w:hAnsi="Times New Roman" w:cs="Times New Roman"/>
                <w:bCs/>
                <w:sz w:val="24"/>
                <w:szCs w:val="24"/>
                <w:lang w:eastAsia="ru-RU"/>
              </w:rPr>
              <w:t>вшанування пам’яті</w:t>
            </w:r>
            <w:r w:rsidR="0086611B" w:rsidRPr="0086611B">
              <w:rPr>
                <w:rFonts w:ascii="Times New Roman" w:eastAsia="Times New Roman" w:hAnsi="Times New Roman" w:cs="Times New Roman"/>
                <w:bCs/>
                <w:sz w:val="24"/>
                <w:szCs w:val="24"/>
                <w:lang w:eastAsia="ru-RU"/>
              </w:rPr>
              <w:t xml:space="preserve"> жертв геноциду кримсько</w:t>
            </w:r>
            <w:r w:rsidR="00086CE5">
              <w:rPr>
                <w:rFonts w:ascii="Times New Roman" w:eastAsia="Times New Roman" w:hAnsi="Times New Roman" w:cs="Times New Roman"/>
                <w:bCs/>
                <w:sz w:val="24"/>
                <w:szCs w:val="24"/>
                <w:lang w:eastAsia="ru-RU"/>
              </w:rPr>
              <w:t>-</w:t>
            </w:r>
            <w:r w:rsidR="0086611B" w:rsidRPr="0086611B">
              <w:rPr>
                <w:rFonts w:ascii="Times New Roman" w:eastAsia="Times New Roman" w:hAnsi="Times New Roman" w:cs="Times New Roman"/>
                <w:bCs/>
                <w:sz w:val="24"/>
                <w:szCs w:val="24"/>
                <w:lang w:eastAsia="ru-RU"/>
              </w:rPr>
              <w:t>татарського народу</w:t>
            </w:r>
            <w:r w:rsidR="00BE6557">
              <w:rPr>
                <w:rFonts w:ascii="Times New Roman" w:eastAsia="Times New Roman" w:hAnsi="Times New Roman" w:cs="Times New Roman"/>
                <w:bCs/>
                <w:sz w:val="24"/>
                <w:szCs w:val="24"/>
                <w:lang w:eastAsia="ru-RU"/>
              </w:rPr>
              <w:t xml:space="preserve">, </w:t>
            </w:r>
            <w:r w:rsidR="00086CE5">
              <w:rPr>
                <w:rFonts w:ascii="Times New Roman" w:eastAsia="Times New Roman" w:hAnsi="Times New Roman" w:cs="Times New Roman"/>
                <w:bCs/>
                <w:sz w:val="24"/>
                <w:szCs w:val="24"/>
                <w:lang w:eastAsia="ru-RU"/>
              </w:rPr>
              <w:t>відзначення</w:t>
            </w:r>
            <w:r w:rsidR="00672FDF">
              <w:rPr>
                <w:rFonts w:ascii="Times New Roman" w:eastAsia="Times New Roman" w:hAnsi="Times New Roman" w:cs="Times New Roman"/>
                <w:bCs/>
                <w:sz w:val="24"/>
                <w:szCs w:val="24"/>
                <w:lang w:eastAsia="ru-RU"/>
              </w:rPr>
              <w:t xml:space="preserve"> </w:t>
            </w:r>
            <w:r w:rsidR="0001530A">
              <w:rPr>
                <w:rFonts w:ascii="Times New Roman" w:eastAsia="Times New Roman" w:hAnsi="Times New Roman" w:cs="Times New Roman"/>
                <w:bCs/>
                <w:sz w:val="24"/>
                <w:szCs w:val="24"/>
                <w:lang w:eastAsia="ru-RU"/>
              </w:rPr>
              <w:t>Д</w:t>
            </w:r>
            <w:r w:rsidR="00086CE5">
              <w:rPr>
                <w:rFonts w:ascii="Times New Roman" w:eastAsia="Times New Roman" w:hAnsi="Times New Roman" w:cs="Times New Roman"/>
                <w:bCs/>
                <w:sz w:val="24"/>
                <w:szCs w:val="24"/>
                <w:lang w:eastAsia="ru-RU"/>
              </w:rPr>
              <w:t>ня</w:t>
            </w:r>
            <w:r w:rsidR="00BE6557">
              <w:rPr>
                <w:rFonts w:ascii="Times New Roman" w:eastAsia="Times New Roman" w:hAnsi="Times New Roman" w:cs="Times New Roman"/>
                <w:bCs/>
                <w:sz w:val="24"/>
                <w:szCs w:val="24"/>
                <w:lang w:eastAsia="ru-RU"/>
              </w:rPr>
              <w:t xml:space="preserve"> Конституції України, </w:t>
            </w:r>
            <w:r w:rsidR="0001530A" w:rsidRPr="0001530A">
              <w:rPr>
                <w:rFonts w:ascii="Times New Roman" w:eastAsia="Times New Roman" w:hAnsi="Times New Roman" w:cs="Times New Roman"/>
                <w:bCs/>
                <w:sz w:val="24"/>
                <w:szCs w:val="24"/>
                <w:lang w:eastAsia="ru-RU"/>
              </w:rPr>
              <w:t>Дня</w:t>
            </w:r>
            <w:r w:rsidR="00BE6557">
              <w:rPr>
                <w:rFonts w:ascii="Times New Roman" w:eastAsia="Times New Roman" w:hAnsi="Times New Roman" w:cs="Times New Roman"/>
                <w:bCs/>
                <w:sz w:val="24"/>
                <w:szCs w:val="24"/>
                <w:lang w:eastAsia="ru-RU"/>
              </w:rPr>
              <w:t xml:space="preserve"> державного Прапора України, Дня</w:t>
            </w:r>
            <w:r w:rsidR="0001530A" w:rsidRPr="0001530A">
              <w:rPr>
                <w:rFonts w:ascii="Times New Roman" w:eastAsia="Times New Roman" w:hAnsi="Times New Roman" w:cs="Times New Roman"/>
                <w:bCs/>
                <w:sz w:val="24"/>
                <w:szCs w:val="24"/>
                <w:lang w:eastAsia="ru-RU"/>
              </w:rPr>
              <w:t xml:space="preserve"> Незалежності України</w:t>
            </w:r>
            <w:r w:rsidR="00BE6557">
              <w:rPr>
                <w:rFonts w:ascii="Times New Roman" w:eastAsia="Times New Roman" w:hAnsi="Times New Roman" w:cs="Times New Roman"/>
                <w:bCs/>
                <w:sz w:val="24"/>
                <w:szCs w:val="24"/>
                <w:lang w:eastAsia="ru-RU"/>
              </w:rPr>
              <w:t xml:space="preserve">, </w:t>
            </w:r>
            <w:r w:rsidR="00086CE5">
              <w:rPr>
                <w:rFonts w:ascii="Times New Roman" w:eastAsia="Times New Roman" w:hAnsi="Times New Roman" w:cs="Times New Roman"/>
                <w:bCs/>
                <w:sz w:val="24"/>
                <w:szCs w:val="24"/>
                <w:lang w:eastAsia="ru-RU"/>
              </w:rPr>
              <w:t>річниці</w:t>
            </w:r>
            <w:r w:rsidR="0086611B">
              <w:rPr>
                <w:rFonts w:ascii="Times New Roman" w:eastAsia="Times New Roman" w:hAnsi="Times New Roman" w:cs="Times New Roman"/>
                <w:bCs/>
                <w:sz w:val="24"/>
                <w:szCs w:val="24"/>
                <w:lang w:eastAsia="ru-RU"/>
              </w:rPr>
              <w:t xml:space="preserve"> Дня</w:t>
            </w:r>
            <w:r w:rsidR="0001530A" w:rsidRPr="0001530A">
              <w:rPr>
                <w:rFonts w:ascii="Times New Roman" w:eastAsia="Times New Roman" w:hAnsi="Times New Roman" w:cs="Times New Roman"/>
                <w:bCs/>
                <w:sz w:val="24"/>
                <w:szCs w:val="24"/>
                <w:lang w:eastAsia="ru-RU"/>
              </w:rPr>
              <w:t xml:space="preserve"> визволення України від німе</w:t>
            </w:r>
            <w:r w:rsidR="005B729F">
              <w:rPr>
                <w:rFonts w:ascii="Times New Roman" w:eastAsia="Times New Roman" w:hAnsi="Times New Roman" w:cs="Times New Roman"/>
                <w:bCs/>
                <w:sz w:val="24"/>
                <w:szCs w:val="24"/>
                <w:lang w:eastAsia="ru-RU"/>
              </w:rPr>
              <w:t>цько-</w:t>
            </w:r>
            <w:r w:rsidR="00BE6557">
              <w:rPr>
                <w:rFonts w:ascii="Times New Roman" w:eastAsia="Times New Roman" w:hAnsi="Times New Roman" w:cs="Times New Roman"/>
                <w:bCs/>
                <w:sz w:val="24"/>
                <w:szCs w:val="24"/>
                <w:lang w:eastAsia="ru-RU"/>
              </w:rPr>
              <w:t>фашистських загарбників</w:t>
            </w:r>
            <w:r>
              <w:rPr>
                <w:rFonts w:ascii="Times New Roman" w:eastAsia="Times New Roman" w:hAnsi="Times New Roman" w:cs="Times New Roman"/>
                <w:bCs/>
                <w:sz w:val="24"/>
                <w:szCs w:val="24"/>
                <w:lang w:eastAsia="ru-RU"/>
              </w:rPr>
              <w:t xml:space="preserve"> та ін.</w:t>
            </w:r>
          </w:p>
          <w:p w:rsidR="00264CB4" w:rsidRPr="004C35EC" w:rsidRDefault="00264CB4" w:rsidP="00EC0C31">
            <w:pPr>
              <w:spacing w:after="0" w:line="240" w:lineRule="auto"/>
              <w:ind w:firstLine="252"/>
              <w:jc w:val="both"/>
              <w:rPr>
                <w:rFonts w:ascii="Times New Roman" w:eastAsia="Times New Roman" w:hAnsi="Times New Roman" w:cs="Times New Roman"/>
                <w:b/>
                <w:i/>
                <w:sz w:val="24"/>
                <w:szCs w:val="24"/>
                <w:bdr w:val="none" w:sz="0" w:space="0" w:color="auto" w:frame="1"/>
                <w:lang w:eastAsia="zh-CN"/>
              </w:rPr>
            </w:pPr>
          </w:p>
        </w:tc>
      </w:tr>
      <w:tr w:rsidR="00606948" w:rsidRPr="00606948" w:rsidTr="005B0D12">
        <w:tc>
          <w:tcPr>
            <w:tcW w:w="4968" w:type="dxa"/>
            <w:tcBorders>
              <w:top w:val="single" w:sz="4" w:space="0" w:color="auto"/>
              <w:left w:val="single" w:sz="4" w:space="0" w:color="auto"/>
              <w:bottom w:val="single" w:sz="4" w:space="0" w:color="auto"/>
              <w:right w:val="single" w:sz="4" w:space="0" w:color="auto"/>
            </w:tcBorders>
          </w:tcPr>
          <w:p w:rsidR="00F818E2" w:rsidRDefault="00F818E2" w:rsidP="00606948">
            <w:pPr>
              <w:spacing w:after="0" w:line="240" w:lineRule="auto"/>
              <w:jc w:val="both"/>
              <w:textAlignment w:val="baseline"/>
              <w:rPr>
                <w:rFonts w:ascii="Times New Roman" w:eastAsia="Times New Roman" w:hAnsi="Times New Roman" w:cs="Times New Roman"/>
                <w:sz w:val="24"/>
                <w:szCs w:val="24"/>
                <w:lang w:eastAsia="ru-RU"/>
              </w:rPr>
            </w:pPr>
          </w:p>
          <w:p w:rsidR="00606948" w:rsidRPr="00606948" w:rsidRDefault="00606948" w:rsidP="00606948">
            <w:pPr>
              <w:spacing w:after="0" w:line="240" w:lineRule="auto"/>
              <w:jc w:val="both"/>
              <w:textAlignment w:val="baseline"/>
              <w:rPr>
                <w:rFonts w:ascii="Times New Roman" w:eastAsia="Times New Roman" w:hAnsi="Times New Roman" w:cs="Times New Roman"/>
                <w:sz w:val="24"/>
                <w:szCs w:val="24"/>
                <w:lang w:eastAsia="ru-RU"/>
              </w:rPr>
            </w:pPr>
            <w:r w:rsidRPr="00606948">
              <w:rPr>
                <w:rFonts w:ascii="Times New Roman" w:eastAsia="Times New Roman" w:hAnsi="Times New Roman" w:cs="Times New Roman"/>
                <w:sz w:val="24"/>
                <w:szCs w:val="24"/>
                <w:lang w:eastAsia="ru-RU"/>
              </w:rPr>
              <w:t xml:space="preserve">4. </w:t>
            </w:r>
            <w:r w:rsidRPr="00606948">
              <w:rPr>
                <w:rFonts w:ascii="Times New Roman" w:eastAsia="Times New Roman" w:hAnsi="Times New Roman" w:cs="Times New Roman"/>
                <w:sz w:val="24"/>
                <w:szCs w:val="24"/>
                <w:lang w:val="ru-RU" w:eastAsia="ru-RU"/>
              </w:rPr>
              <w:t>Надання організаційно­методичної підтримки національно-культурним това</w:t>
            </w:r>
            <w:r w:rsidRPr="00606948">
              <w:rPr>
                <w:rFonts w:ascii="Times New Roman" w:eastAsia="Times New Roman" w:hAnsi="Times New Roman" w:cs="Times New Roman"/>
                <w:sz w:val="24"/>
                <w:szCs w:val="24"/>
                <w:lang w:eastAsia="ru-RU"/>
              </w:rPr>
              <w:t>-</w:t>
            </w:r>
            <w:r w:rsidRPr="00606948">
              <w:rPr>
                <w:rFonts w:ascii="Times New Roman" w:eastAsia="Times New Roman" w:hAnsi="Times New Roman" w:cs="Times New Roman"/>
                <w:sz w:val="24"/>
                <w:szCs w:val="24"/>
                <w:lang w:val="ru-RU" w:eastAsia="ru-RU"/>
              </w:rPr>
              <w:t>риствам у проведенні ними днів, тижнів рідної мови, конкурсів та олімпіад на краще знання мов національних меншин. Організація заходів до Дня толерантності, Днів слов’янської писемності, відзначення Шевченківських днів тощо. Нагородження переможців зазначених акцій книжковою та квітковою продукцією</w:t>
            </w:r>
          </w:p>
          <w:p w:rsidR="00606948" w:rsidRPr="00606948" w:rsidRDefault="00606948" w:rsidP="00606948">
            <w:pPr>
              <w:spacing w:after="0" w:line="240" w:lineRule="auto"/>
              <w:ind w:firstLine="180"/>
              <w:textAlignment w:val="baseline"/>
              <w:rPr>
                <w:rFonts w:ascii="Times New Roman" w:eastAsia="Times New Roman" w:hAnsi="Times New Roman" w:cs="Times New Roman"/>
                <w:sz w:val="24"/>
                <w:szCs w:val="24"/>
                <w:lang w:eastAsia="ru-RU"/>
              </w:rPr>
            </w:pPr>
          </w:p>
          <w:p w:rsidR="00606948" w:rsidRPr="00606948" w:rsidRDefault="00606948" w:rsidP="00606948">
            <w:pPr>
              <w:spacing w:after="0" w:line="240" w:lineRule="auto"/>
              <w:textAlignment w:val="baseline"/>
              <w:rPr>
                <w:rFonts w:ascii="Times New Roman" w:eastAsia="Times New Roman" w:hAnsi="Times New Roman" w:cs="Times New Roman"/>
                <w:sz w:val="24"/>
                <w:szCs w:val="24"/>
                <w:lang w:eastAsia="ru-RU"/>
              </w:rPr>
            </w:pPr>
          </w:p>
        </w:tc>
        <w:tc>
          <w:tcPr>
            <w:tcW w:w="10080" w:type="dxa"/>
            <w:tcBorders>
              <w:top w:val="single" w:sz="4" w:space="0" w:color="auto"/>
              <w:left w:val="single" w:sz="4" w:space="0" w:color="auto"/>
              <w:bottom w:val="single" w:sz="4" w:space="0" w:color="auto"/>
              <w:right w:val="single" w:sz="4" w:space="0" w:color="auto"/>
            </w:tcBorders>
          </w:tcPr>
          <w:p w:rsidR="00F818E2" w:rsidRDefault="00F818E2" w:rsidP="004C35EC">
            <w:pPr>
              <w:spacing w:after="0" w:line="240" w:lineRule="auto"/>
              <w:ind w:firstLine="252"/>
              <w:jc w:val="both"/>
              <w:rPr>
                <w:rFonts w:ascii="Times New Roman" w:eastAsia="Times New Roman" w:hAnsi="Times New Roman" w:cs="Times New Roman"/>
                <w:bCs/>
                <w:sz w:val="24"/>
                <w:szCs w:val="24"/>
                <w:lang w:eastAsia="ru-RU"/>
              </w:rPr>
            </w:pPr>
          </w:p>
          <w:p w:rsidR="005528F6" w:rsidRDefault="00921593" w:rsidP="004C35EC">
            <w:pPr>
              <w:spacing w:after="0" w:line="240" w:lineRule="auto"/>
              <w:ind w:firstLine="252"/>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У 2016  -2020 роках </w:t>
            </w:r>
            <w:r w:rsidR="005528F6" w:rsidRPr="005528F6">
              <w:rPr>
                <w:rFonts w:ascii="Times New Roman" w:eastAsia="Times New Roman" w:hAnsi="Times New Roman" w:cs="Times New Roman"/>
                <w:bCs/>
                <w:sz w:val="24"/>
                <w:szCs w:val="24"/>
                <w:lang w:eastAsia="ru-RU"/>
              </w:rPr>
              <w:t>Центром надавалася підтримка національно-культурним товариствам у проведенні заходів, спрямованих на задоволення мовно-</w:t>
            </w:r>
            <w:r w:rsidR="00F622C6">
              <w:rPr>
                <w:rFonts w:ascii="Times New Roman" w:eastAsia="Times New Roman" w:hAnsi="Times New Roman" w:cs="Times New Roman"/>
                <w:bCs/>
                <w:sz w:val="24"/>
                <w:szCs w:val="24"/>
                <w:lang w:eastAsia="ru-RU"/>
              </w:rPr>
              <w:t>освітніх, етнокультурних потреб,</w:t>
            </w:r>
            <w:r w:rsidR="005528F6" w:rsidRPr="005528F6">
              <w:rPr>
                <w:rFonts w:ascii="Times New Roman" w:eastAsia="Times New Roman" w:hAnsi="Times New Roman" w:cs="Times New Roman"/>
                <w:bCs/>
                <w:sz w:val="24"/>
                <w:szCs w:val="24"/>
                <w:lang w:eastAsia="ru-RU"/>
              </w:rPr>
              <w:t xml:space="preserve"> </w:t>
            </w:r>
            <w:r w:rsidR="00F622C6">
              <w:rPr>
                <w:rFonts w:ascii="Times New Roman" w:eastAsia="Times New Roman" w:hAnsi="Times New Roman" w:cs="Times New Roman"/>
                <w:bCs/>
                <w:sz w:val="24"/>
                <w:szCs w:val="24"/>
                <w:lang w:eastAsia="ru-RU"/>
              </w:rPr>
              <w:t>з</w:t>
            </w:r>
            <w:r w:rsidR="005528F6" w:rsidRPr="005528F6">
              <w:rPr>
                <w:rFonts w:ascii="Times New Roman" w:eastAsia="Times New Roman" w:hAnsi="Times New Roman" w:cs="Times New Roman"/>
                <w:bCs/>
                <w:sz w:val="24"/>
                <w:szCs w:val="24"/>
                <w:lang w:eastAsia="ru-RU"/>
              </w:rPr>
              <w:t>окрема</w:t>
            </w:r>
            <w:r w:rsidR="0016532A">
              <w:rPr>
                <w:rFonts w:ascii="Times New Roman" w:eastAsia="Times New Roman" w:hAnsi="Times New Roman" w:cs="Times New Roman"/>
                <w:bCs/>
                <w:sz w:val="24"/>
                <w:szCs w:val="24"/>
                <w:lang w:eastAsia="ru-RU"/>
              </w:rPr>
              <w:t>:</w:t>
            </w:r>
          </w:p>
          <w:p w:rsidR="00606948" w:rsidRDefault="005528F6" w:rsidP="00921593">
            <w:pPr>
              <w:spacing w:after="0" w:line="240" w:lineRule="auto"/>
              <w:ind w:firstLine="252"/>
              <w:jc w:val="both"/>
              <w:rPr>
                <w:rFonts w:ascii="Times New Roman" w:eastAsia="Times New Roman" w:hAnsi="Times New Roman" w:cs="Times New Roman"/>
                <w:bCs/>
                <w:sz w:val="24"/>
                <w:szCs w:val="24"/>
                <w:lang w:eastAsia="ru-RU"/>
              </w:rPr>
            </w:pPr>
            <w:r w:rsidRPr="005528F6">
              <w:rPr>
                <w:rFonts w:ascii="Times New Roman" w:eastAsia="Times New Roman" w:hAnsi="Times New Roman" w:cs="Times New Roman"/>
                <w:bCs/>
                <w:sz w:val="24"/>
                <w:szCs w:val="24"/>
                <w:lang w:eastAsia="ru-RU"/>
              </w:rPr>
              <w:t>участь у Всеукраїнських олімпіадах на краще знання рідної угорської мови і літератури, румунської мови і літератури, російської мови і літератури, а також</w:t>
            </w:r>
            <w:r w:rsidR="00921593">
              <w:rPr>
                <w:rFonts w:ascii="Times New Roman" w:eastAsia="Times New Roman" w:hAnsi="Times New Roman" w:cs="Times New Roman"/>
                <w:bCs/>
                <w:sz w:val="24"/>
                <w:szCs w:val="24"/>
                <w:lang w:eastAsia="ru-RU"/>
              </w:rPr>
              <w:t xml:space="preserve"> на краще знання державної мови, відзначення молоддю</w:t>
            </w:r>
            <w:r w:rsidR="00C71E58" w:rsidRPr="00C71E58">
              <w:rPr>
                <w:rFonts w:ascii="Times New Roman" w:eastAsia="Times New Roman" w:hAnsi="Times New Roman" w:cs="Times New Roman"/>
                <w:bCs/>
                <w:sz w:val="24"/>
                <w:szCs w:val="24"/>
                <w:lang w:eastAsia="ru-RU"/>
              </w:rPr>
              <w:t>, представники угорської, румунської, ромської, російської, словацької, польсько</w:t>
            </w:r>
            <w:r w:rsidR="00F622C6">
              <w:rPr>
                <w:rFonts w:ascii="Times New Roman" w:eastAsia="Times New Roman" w:hAnsi="Times New Roman" w:cs="Times New Roman"/>
                <w:bCs/>
                <w:sz w:val="24"/>
                <w:szCs w:val="24"/>
                <w:lang w:eastAsia="ru-RU"/>
              </w:rPr>
              <w:t>ї національних спільнот області</w:t>
            </w:r>
            <w:r w:rsidR="00C71E58" w:rsidRPr="00C71E58">
              <w:rPr>
                <w:rFonts w:ascii="Times New Roman" w:eastAsia="Times New Roman" w:hAnsi="Times New Roman" w:cs="Times New Roman"/>
                <w:bCs/>
                <w:sz w:val="24"/>
                <w:szCs w:val="24"/>
                <w:lang w:eastAsia="ru-RU"/>
              </w:rPr>
              <w:t xml:space="preserve"> Міжнародного дня рідної мо</w:t>
            </w:r>
            <w:r w:rsidR="00F622C6">
              <w:rPr>
                <w:rFonts w:ascii="Times New Roman" w:eastAsia="Times New Roman" w:hAnsi="Times New Roman" w:cs="Times New Roman"/>
                <w:bCs/>
                <w:sz w:val="24"/>
                <w:szCs w:val="24"/>
                <w:lang w:eastAsia="ru-RU"/>
              </w:rPr>
              <w:t>ви</w:t>
            </w:r>
            <w:r w:rsidR="0095382A">
              <w:rPr>
                <w:rFonts w:ascii="Times New Roman" w:eastAsia="Times New Roman" w:hAnsi="Times New Roman" w:cs="Times New Roman"/>
                <w:bCs/>
                <w:sz w:val="24"/>
                <w:szCs w:val="24"/>
                <w:lang w:eastAsia="ru-RU"/>
              </w:rPr>
              <w:t xml:space="preserve"> </w:t>
            </w:r>
            <w:r w:rsidR="00921593">
              <w:rPr>
                <w:rFonts w:ascii="Times New Roman" w:eastAsia="Times New Roman" w:hAnsi="Times New Roman" w:cs="Times New Roman"/>
                <w:bCs/>
                <w:sz w:val="24"/>
                <w:szCs w:val="24"/>
                <w:lang w:eastAsia="ru-RU"/>
              </w:rPr>
              <w:t>(п</w:t>
            </w:r>
            <w:r w:rsidR="0095382A">
              <w:rPr>
                <w:rFonts w:ascii="Times New Roman" w:eastAsia="Times New Roman" w:hAnsi="Times New Roman" w:cs="Times New Roman"/>
                <w:bCs/>
                <w:sz w:val="24"/>
                <w:szCs w:val="24"/>
                <w:lang w:eastAsia="ru-RU"/>
              </w:rPr>
              <w:t>ереможці заход</w:t>
            </w:r>
            <w:r w:rsidR="00921593">
              <w:rPr>
                <w:rFonts w:ascii="Times New Roman" w:eastAsia="Times New Roman" w:hAnsi="Times New Roman" w:cs="Times New Roman"/>
                <w:bCs/>
                <w:sz w:val="24"/>
                <w:szCs w:val="24"/>
                <w:lang w:eastAsia="ru-RU"/>
              </w:rPr>
              <w:t>ів нагороджувались</w:t>
            </w:r>
            <w:r w:rsidR="0095382A">
              <w:rPr>
                <w:rFonts w:ascii="Times New Roman" w:eastAsia="Times New Roman" w:hAnsi="Times New Roman" w:cs="Times New Roman"/>
                <w:bCs/>
                <w:sz w:val="24"/>
                <w:szCs w:val="24"/>
                <w:lang w:eastAsia="ru-RU"/>
              </w:rPr>
              <w:t xml:space="preserve"> цінними подарунками</w:t>
            </w:r>
            <w:r w:rsidR="00921593">
              <w:rPr>
                <w:rFonts w:ascii="Times New Roman" w:eastAsia="Times New Roman" w:hAnsi="Times New Roman" w:cs="Times New Roman"/>
                <w:bCs/>
                <w:sz w:val="24"/>
                <w:szCs w:val="24"/>
                <w:lang w:eastAsia="ru-RU"/>
              </w:rPr>
              <w:t>), проведення</w:t>
            </w:r>
            <w:r w:rsidR="00921593" w:rsidRPr="00AD28A7">
              <w:rPr>
                <w:rFonts w:ascii="Times New Roman" w:eastAsia="Times New Roman" w:hAnsi="Times New Roman" w:cs="Times New Roman"/>
                <w:bCs/>
                <w:sz w:val="24"/>
                <w:szCs w:val="24"/>
                <w:lang w:eastAsia="ru-RU"/>
              </w:rPr>
              <w:t xml:space="preserve"> флешмоб</w:t>
            </w:r>
            <w:r w:rsidR="00921593">
              <w:rPr>
                <w:rFonts w:ascii="Times New Roman" w:eastAsia="Times New Roman" w:hAnsi="Times New Roman" w:cs="Times New Roman"/>
                <w:bCs/>
                <w:sz w:val="24"/>
                <w:szCs w:val="24"/>
                <w:lang w:eastAsia="ru-RU"/>
              </w:rPr>
              <w:t>у</w:t>
            </w:r>
            <w:r w:rsidR="00921593" w:rsidRPr="00AD28A7">
              <w:rPr>
                <w:rFonts w:ascii="Times New Roman" w:eastAsia="Times New Roman" w:hAnsi="Times New Roman" w:cs="Times New Roman"/>
                <w:bCs/>
                <w:sz w:val="24"/>
                <w:szCs w:val="24"/>
                <w:lang w:eastAsia="ru-RU"/>
              </w:rPr>
              <w:t>: «Читаємо Шевченка разом: українською, угорською, румунською, російською, словацькою, польською, ромською та іншими мовами нацм</w:t>
            </w:r>
            <w:r w:rsidR="00921593">
              <w:rPr>
                <w:rFonts w:ascii="Times New Roman" w:eastAsia="Times New Roman" w:hAnsi="Times New Roman" w:cs="Times New Roman"/>
                <w:bCs/>
                <w:sz w:val="24"/>
                <w:szCs w:val="24"/>
                <w:lang w:eastAsia="ru-RU"/>
              </w:rPr>
              <w:t>еншин»</w:t>
            </w:r>
            <w:r w:rsidR="00E314B3">
              <w:rPr>
                <w:rFonts w:ascii="Times New Roman" w:eastAsia="Times New Roman" w:hAnsi="Times New Roman" w:cs="Times New Roman"/>
                <w:bCs/>
                <w:sz w:val="24"/>
                <w:szCs w:val="24"/>
                <w:lang w:eastAsia="ru-RU"/>
              </w:rPr>
              <w:t xml:space="preserve"> </w:t>
            </w:r>
            <w:r w:rsidR="00C0007C">
              <w:rPr>
                <w:rFonts w:ascii="Times New Roman" w:eastAsia="Times New Roman" w:hAnsi="Times New Roman" w:cs="Times New Roman"/>
                <w:bCs/>
                <w:sz w:val="24"/>
                <w:szCs w:val="24"/>
                <w:lang w:eastAsia="ru-RU"/>
              </w:rPr>
              <w:t>в</w:t>
            </w:r>
            <w:r w:rsidR="00921593">
              <w:rPr>
                <w:rFonts w:ascii="Times New Roman" w:eastAsia="Times New Roman" w:hAnsi="Times New Roman" w:cs="Times New Roman"/>
                <w:bCs/>
                <w:sz w:val="24"/>
                <w:szCs w:val="24"/>
                <w:lang w:eastAsia="ru-RU"/>
              </w:rPr>
              <w:t xml:space="preserve"> рамках</w:t>
            </w:r>
            <w:r w:rsidR="00921593" w:rsidRPr="00AD28A7">
              <w:rPr>
                <w:rFonts w:ascii="Times New Roman" w:eastAsia="Times New Roman" w:hAnsi="Times New Roman" w:cs="Times New Roman"/>
                <w:bCs/>
                <w:sz w:val="24"/>
                <w:szCs w:val="24"/>
                <w:lang w:eastAsia="ru-RU"/>
              </w:rPr>
              <w:t xml:space="preserve"> відзначення Шевченківських днів</w:t>
            </w:r>
            <w:r w:rsidR="00921593">
              <w:rPr>
                <w:rFonts w:ascii="Times New Roman" w:eastAsia="Times New Roman" w:hAnsi="Times New Roman" w:cs="Times New Roman"/>
                <w:bCs/>
                <w:sz w:val="24"/>
                <w:szCs w:val="24"/>
                <w:lang w:eastAsia="ru-RU"/>
              </w:rPr>
              <w:t xml:space="preserve"> (переможці флешмобу нагороджувались</w:t>
            </w:r>
            <w:r w:rsidR="00956CFD">
              <w:rPr>
                <w:rFonts w:ascii="Times New Roman" w:eastAsia="Times New Roman" w:hAnsi="Times New Roman" w:cs="Times New Roman"/>
                <w:bCs/>
                <w:sz w:val="24"/>
                <w:szCs w:val="24"/>
                <w:lang w:eastAsia="ru-RU"/>
              </w:rPr>
              <w:t xml:space="preserve"> цінними подарунками</w:t>
            </w:r>
            <w:r w:rsidR="00921593">
              <w:rPr>
                <w:rFonts w:ascii="Times New Roman" w:eastAsia="Times New Roman" w:hAnsi="Times New Roman" w:cs="Times New Roman"/>
                <w:bCs/>
                <w:sz w:val="24"/>
                <w:szCs w:val="24"/>
                <w:lang w:eastAsia="ru-RU"/>
              </w:rPr>
              <w:t>), відзначення річниці від дня народження О.Пушкіна</w:t>
            </w:r>
            <w:r w:rsidR="00921593" w:rsidRPr="00AD28A7">
              <w:rPr>
                <w:rFonts w:ascii="Times New Roman" w:eastAsia="Times New Roman" w:hAnsi="Times New Roman" w:cs="Times New Roman"/>
                <w:bCs/>
                <w:sz w:val="24"/>
                <w:szCs w:val="24"/>
                <w:lang w:eastAsia="ru-RU"/>
              </w:rPr>
              <w:t xml:space="preserve"> </w:t>
            </w:r>
            <w:r w:rsidR="00921593">
              <w:rPr>
                <w:rFonts w:ascii="Times New Roman" w:eastAsia="Times New Roman" w:hAnsi="Times New Roman" w:cs="Times New Roman"/>
                <w:bCs/>
                <w:sz w:val="24"/>
                <w:szCs w:val="24"/>
                <w:lang w:eastAsia="ru-RU"/>
              </w:rPr>
              <w:t>громадськими організаціями</w:t>
            </w:r>
            <w:r w:rsidR="00921593" w:rsidRPr="00AD28A7">
              <w:rPr>
                <w:rFonts w:ascii="Times New Roman" w:eastAsia="Times New Roman" w:hAnsi="Times New Roman" w:cs="Times New Roman"/>
                <w:bCs/>
                <w:sz w:val="24"/>
                <w:szCs w:val="24"/>
                <w:lang w:eastAsia="ru-RU"/>
              </w:rPr>
              <w:t xml:space="preserve"> російської національної спільноти</w:t>
            </w:r>
            <w:r w:rsidR="00921593">
              <w:rPr>
                <w:rFonts w:ascii="Times New Roman" w:eastAsia="Times New Roman" w:hAnsi="Times New Roman" w:cs="Times New Roman"/>
                <w:bCs/>
                <w:sz w:val="24"/>
                <w:szCs w:val="24"/>
                <w:lang w:eastAsia="ru-RU"/>
              </w:rPr>
              <w:t xml:space="preserve">, </w:t>
            </w:r>
            <w:r w:rsidR="00921593" w:rsidRPr="00AD28A7">
              <w:rPr>
                <w:rFonts w:ascii="Times New Roman" w:eastAsia="Times New Roman" w:hAnsi="Times New Roman" w:cs="Times New Roman"/>
                <w:bCs/>
                <w:sz w:val="24"/>
                <w:szCs w:val="24"/>
                <w:lang w:eastAsia="ru-RU"/>
              </w:rPr>
              <w:t>участь у написанні</w:t>
            </w:r>
            <w:r w:rsidR="00921593" w:rsidRPr="00AD28A7">
              <w:rPr>
                <w:rFonts w:ascii="Georgia" w:eastAsia="Calibri" w:hAnsi="Georgia" w:cs="Times New Roman"/>
                <w:color w:val="3A3A3A"/>
                <w:sz w:val="21"/>
                <w:szCs w:val="21"/>
                <w:shd w:val="clear" w:color="auto" w:fill="FFFFFF"/>
              </w:rPr>
              <w:t xml:space="preserve"> </w:t>
            </w:r>
            <w:r w:rsidR="00921593">
              <w:rPr>
                <w:rFonts w:ascii="Times New Roman" w:eastAsia="Times New Roman" w:hAnsi="Times New Roman" w:cs="Times New Roman"/>
                <w:bCs/>
                <w:sz w:val="24"/>
                <w:szCs w:val="24"/>
                <w:lang w:eastAsia="ru-RU"/>
              </w:rPr>
              <w:t>Всеукраїнського</w:t>
            </w:r>
            <w:r w:rsidR="00921593" w:rsidRPr="00AD28A7">
              <w:rPr>
                <w:rFonts w:ascii="Times New Roman" w:eastAsia="Times New Roman" w:hAnsi="Times New Roman" w:cs="Times New Roman"/>
                <w:bCs/>
                <w:sz w:val="24"/>
                <w:szCs w:val="24"/>
                <w:lang w:eastAsia="ru-RU"/>
              </w:rPr>
              <w:t xml:space="preserve"> радіодиктант</w:t>
            </w:r>
            <w:r w:rsidR="00921593">
              <w:rPr>
                <w:rFonts w:ascii="Times New Roman" w:eastAsia="Times New Roman" w:hAnsi="Times New Roman" w:cs="Times New Roman"/>
                <w:bCs/>
                <w:sz w:val="24"/>
                <w:szCs w:val="24"/>
                <w:lang w:eastAsia="ru-RU"/>
              </w:rPr>
              <w:t>у</w:t>
            </w:r>
            <w:r w:rsidR="00921593" w:rsidRPr="00AD28A7">
              <w:rPr>
                <w:rFonts w:ascii="Times New Roman" w:eastAsia="Times New Roman" w:hAnsi="Times New Roman" w:cs="Times New Roman"/>
                <w:bCs/>
                <w:sz w:val="24"/>
                <w:szCs w:val="24"/>
                <w:lang w:eastAsia="ru-RU"/>
              </w:rPr>
              <w:t xml:space="preserve"> національної єдності</w:t>
            </w:r>
            <w:r w:rsidR="00921593">
              <w:rPr>
                <w:rFonts w:ascii="Times New Roman" w:eastAsia="Times New Roman" w:hAnsi="Times New Roman" w:cs="Times New Roman"/>
                <w:bCs/>
                <w:sz w:val="24"/>
                <w:szCs w:val="24"/>
                <w:lang w:eastAsia="ru-RU"/>
              </w:rPr>
              <w:t xml:space="preserve"> </w:t>
            </w:r>
            <w:r w:rsidR="00C0007C">
              <w:rPr>
                <w:rFonts w:ascii="Times New Roman" w:eastAsia="Times New Roman" w:hAnsi="Times New Roman" w:cs="Times New Roman"/>
                <w:bCs/>
                <w:sz w:val="24"/>
                <w:szCs w:val="24"/>
                <w:lang w:eastAsia="ru-RU"/>
              </w:rPr>
              <w:t xml:space="preserve">до </w:t>
            </w:r>
            <w:r w:rsidR="00921593" w:rsidRPr="00AD28A7">
              <w:rPr>
                <w:rFonts w:ascii="Times New Roman" w:eastAsia="Times New Roman" w:hAnsi="Times New Roman" w:cs="Times New Roman"/>
                <w:bCs/>
                <w:sz w:val="24"/>
                <w:szCs w:val="24"/>
                <w:lang w:eastAsia="ru-RU"/>
              </w:rPr>
              <w:t>Дня української писемності та мови</w:t>
            </w:r>
            <w:r w:rsidR="00921593">
              <w:rPr>
                <w:rFonts w:ascii="Times New Roman" w:eastAsia="Times New Roman" w:hAnsi="Times New Roman" w:cs="Times New Roman"/>
                <w:bCs/>
                <w:sz w:val="24"/>
                <w:szCs w:val="24"/>
                <w:lang w:eastAsia="ru-RU"/>
              </w:rPr>
              <w:t>.</w:t>
            </w:r>
            <w:r w:rsidR="00921593" w:rsidRPr="00AD28A7">
              <w:rPr>
                <w:rFonts w:ascii="Times New Roman" w:eastAsia="Times New Roman" w:hAnsi="Times New Roman" w:cs="Times New Roman"/>
                <w:bCs/>
                <w:sz w:val="24"/>
                <w:szCs w:val="24"/>
                <w:lang w:eastAsia="ru-RU"/>
              </w:rPr>
              <w:t xml:space="preserve"> </w:t>
            </w:r>
          </w:p>
          <w:p w:rsidR="00921593" w:rsidRPr="005E323B" w:rsidRDefault="00921593" w:rsidP="00921593">
            <w:pPr>
              <w:spacing w:after="0" w:line="240" w:lineRule="auto"/>
              <w:ind w:firstLine="252"/>
              <w:jc w:val="both"/>
              <w:rPr>
                <w:rFonts w:ascii="Times New Roman" w:eastAsia="Times New Roman" w:hAnsi="Times New Roman" w:cs="Times New Roman"/>
                <w:b/>
                <w:sz w:val="24"/>
                <w:szCs w:val="24"/>
                <w:bdr w:val="none" w:sz="0" w:space="0" w:color="auto" w:frame="1"/>
                <w:lang w:eastAsia="ru-RU"/>
              </w:rPr>
            </w:pPr>
          </w:p>
        </w:tc>
      </w:tr>
      <w:tr w:rsidR="00606948" w:rsidRPr="00606948" w:rsidTr="005B0D12">
        <w:tc>
          <w:tcPr>
            <w:tcW w:w="4968" w:type="dxa"/>
            <w:tcBorders>
              <w:top w:val="single" w:sz="4" w:space="0" w:color="auto"/>
              <w:left w:val="single" w:sz="4" w:space="0" w:color="auto"/>
              <w:bottom w:val="single" w:sz="4" w:space="0" w:color="auto"/>
              <w:right w:val="single" w:sz="4" w:space="0" w:color="auto"/>
            </w:tcBorders>
          </w:tcPr>
          <w:p w:rsidR="00F818E2" w:rsidRDefault="00F818E2" w:rsidP="00606948">
            <w:pPr>
              <w:spacing w:after="0" w:line="240" w:lineRule="auto"/>
              <w:jc w:val="both"/>
              <w:textAlignment w:val="baseline"/>
              <w:rPr>
                <w:rFonts w:ascii="Times New Roman" w:eastAsia="Times New Roman" w:hAnsi="Times New Roman" w:cs="Times New Roman"/>
                <w:sz w:val="24"/>
                <w:szCs w:val="24"/>
                <w:lang w:eastAsia="ru-RU"/>
              </w:rPr>
            </w:pPr>
          </w:p>
          <w:p w:rsidR="00606948" w:rsidRPr="00606948" w:rsidRDefault="00606948" w:rsidP="00606948">
            <w:pPr>
              <w:spacing w:after="0" w:line="240" w:lineRule="auto"/>
              <w:jc w:val="both"/>
              <w:textAlignment w:val="baseline"/>
              <w:rPr>
                <w:rFonts w:ascii="Times New Roman" w:eastAsia="Times New Roman" w:hAnsi="Times New Roman" w:cs="Times New Roman"/>
                <w:sz w:val="24"/>
                <w:szCs w:val="24"/>
                <w:lang w:eastAsia="ru-RU"/>
              </w:rPr>
            </w:pPr>
            <w:r w:rsidRPr="00606948">
              <w:rPr>
                <w:rFonts w:ascii="Times New Roman" w:eastAsia="Times New Roman" w:hAnsi="Times New Roman" w:cs="Times New Roman"/>
                <w:sz w:val="24"/>
                <w:szCs w:val="24"/>
                <w:lang w:eastAsia="ru-RU"/>
              </w:rPr>
              <w:t xml:space="preserve">5. </w:t>
            </w:r>
            <w:r w:rsidRPr="00606948">
              <w:rPr>
                <w:rFonts w:ascii="Times New Roman" w:eastAsia="Times New Roman" w:hAnsi="Times New Roman" w:cs="Times New Roman"/>
                <w:sz w:val="24"/>
                <w:szCs w:val="24"/>
                <w:lang w:val="ru-RU" w:eastAsia="ru-RU"/>
              </w:rPr>
              <w:t xml:space="preserve">Підтримка ініціатив національно-культурних товариств у проведенні ними культурно-мистецьких та культурологічних </w:t>
            </w:r>
            <w:r w:rsidRPr="00606948">
              <w:rPr>
                <w:rFonts w:ascii="Times New Roman" w:eastAsia="Times New Roman" w:hAnsi="Times New Roman" w:cs="Times New Roman"/>
                <w:sz w:val="24"/>
                <w:szCs w:val="24"/>
                <w:lang w:val="ru-RU" w:eastAsia="ru-RU"/>
              </w:rPr>
              <w:lastRenderedPageBreak/>
              <w:t>акцій, спрямованих на розвиток культур національних меншин, заходів з відзначення знаменних подій з історії, культури національних г</w:t>
            </w:r>
            <w:r w:rsidR="002F3CB4">
              <w:rPr>
                <w:rFonts w:ascii="Times New Roman" w:eastAsia="Times New Roman" w:hAnsi="Times New Roman" w:cs="Times New Roman"/>
                <w:sz w:val="24"/>
                <w:szCs w:val="24"/>
                <w:lang w:val="ru-RU" w:eastAsia="ru-RU"/>
              </w:rPr>
              <w:t>ромад, національних свят. Вшану</w:t>
            </w:r>
            <w:r w:rsidRPr="00606948">
              <w:rPr>
                <w:rFonts w:ascii="Times New Roman" w:eastAsia="Times New Roman" w:hAnsi="Times New Roman" w:cs="Times New Roman"/>
                <w:sz w:val="24"/>
                <w:szCs w:val="24"/>
                <w:lang w:val="ru-RU" w:eastAsia="ru-RU"/>
              </w:rPr>
              <w:t>вання пам’яті жертв голокосту та нацистських репресій, голодомору 1932 – 1933 років в Україні</w:t>
            </w:r>
            <w:r w:rsidRPr="00606948">
              <w:rPr>
                <w:rFonts w:ascii="Times New Roman" w:eastAsia="Times New Roman" w:hAnsi="Times New Roman" w:cs="Times New Roman"/>
                <w:sz w:val="24"/>
                <w:szCs w:val="24"/>
                <w:lang w:eastAsia="ru-RU"/>
              </w:rPr>
              <w:t>.</w:t>
            </w:r>
          </w:p>
          <w:p w:rsidR="00606948" w:rsidRPr="00606948" w:rsidRDefault="00606948" w:rsidP="00606948">
            <w:pPr>
              <w:spacing w:after="200" w:line="276" w:lineRule="auto"/>
              <w:jc w:val="both"/>
              <w:rPr>
                <w:rFonts w:ascii="Times New Roman" w:eastAsia="Times New Roman" w:hAnsi="Times New Roman" w:cs="Times New Roman"/>
                <w:sz w:val="24"/>
                <w:szCs w:val="24"/>
                <w:lang w:eastAsia="ru-RU"/>
              </w:rPr>
            </w:pPr>
            <w:r w:rsidRPr="00606948">
              <w:rPr>
                <w:rFonts w:ascii="Times New Roman" w:eastAsia="Times New Roman" w:hAnsi="Times New Roman" w:cs="Times New Roman"/>
                <w:sz w:val="24"/>
                <w:szCs w:val="24"/>
                <w:lang w:val="ru-RU" w:eastAsia="ru-RU"/>
              </w:rPr>
              <w:t>Оплата видатків для проведення зазначених заходів національно-культурними това</w:t>
            </w:r>
            <w:r w:rsidRPr="00606948">
              <w:rPr>
                <w:rFonts w:ascii="Times New Roman" w:eastAsia="Times New Roman" w:hAnsi="Times New Roman" w:cs="Times New Roman"/>
                <w:sz w:val="24"/>
                <w:szCs w:val="24"/>
                <w:lang w:eastAsia="ru-RU"/>
              </w:rPr>
              <w:t>-</w:t>
            </w:r>
            <w:r w:rsidRPr="00606948">
              <w:rPr>
                <w:rFonts w:ascii="Times New Roman" w:eastAsia="Times New Roman" w:hAnsi="Times New Roman" w:cs="Times New Roman"/>
                <w:sz w:val="24"/>
                <w:szCs w:val="24"/>
                <w:lang w:val="ru-RU" w:eastAsia="ru-RU"/>
              </w:rPr>
              <w:t>риствами</w:t>
            </w:r>
          </w:p>
          <w:p w:rsidR="00606948" w:rsidRPr="00606948" w:rsidRDefault="00606948" w:rsidP="00606948">
            <w:pPr>
              <w:spacing w:after="0" w:line="240" w:lineRule="auto"/>
              <w:textAlignment w:val="baseline"/>
              <w:rPr>
                <w:rFonts w:ascii="Times New Roman" w:eastAsia="Times New Roman" w:hAnsi="Times New Roman" w:cs="Times New Roman"/>
                <w:sz w:val="24"/>
                <w:szCs w:val="24"/>
                <w:lang w:eastAsia="ru-RU"/>
              </w:rPr>
            </w:pPr>
          </w:p>
          <w:p w:rsidR="00606948" w:rsidRPr="00606948" w:rsidRDefault="00606948" w:rsidP="00606948">
            <w:pPr>
              <w:spacing w:after="0" w:line="240" w:lineRule="auto"/>
              <w:textAlignment w:val="baseline"/>
              <w:rPr>
                <w:rFonts w:ascii="Times New Roman" w:eastAsia="Times New Roman" w:hAnsi="Times New Roman" w:cs="Times New Roman"/>
                <w:sz w:val="24"/>
                <w:szCs w:val="24"/>
                <w:lang w:eastAsia="ru-RU"/>
              </w:rPr>
            </w:pPr>
          </w:p>
        </w:tc>
        <w:tc>
          <w:tcPr>
            <w:tcW w:w="10080" w:type="dxa"/>
            <w:tcBorders>
              <w:top w:val="single" w:sz="4" w:space="0" w:color="auto"/>
              <w:left w:val="single" w:sz="4" w:space="0" w:color="auto"/>
              <w:bottom w:val="single" w:sz="4" w:space="0" w:color="auto"/>
              <w:right w:val="single" w:sz="4" w:space="0" w:color="auto"/>
            </w:tcBorders>
          </w:tcPr>
          <w:p w:rsidR="00F818E2" w:rsidRDefault="00F818E2" w:rsidP="00472DDA">
            <w:pPr>
              <w:spacing w:after="0" w:line="240" w:lineRule="auto"/>
              <w:ind w:firstLine="252"/>
              <w:jc w:val="both"/>
              <w:rPr>
                <w:rFonts w:ascii="Times New Roman" w:eastAsia="Times New Roman" w:hAnsi="Times New Roman" w:cs="Times New Roman"/>
                <w:bCs/>
                <w:sz w:val="24"/>
                <w:szCs w:val="24"/>
                <w:lang w:eastAsia="ru-RU"/>
              </w:rPr>
            </w:pPr>
          </w:p>
          <w:p w:rsidR="00472DDA" w:rsidRPr="00472DDA" w:rsidRDefault="00E05EBB" w:rsidP="00472DDA">
            <w:pPr>
              <w:spacing w:after="0" w:line="240" w:lineRule="auto"/>
              <w:ind w:firstLine="252"/>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 2016-2020 роках</w:t>
            </w:r>
            <w:r w:rsidR="00EE3514">
              <w:rPr>
                <w:rFonts w:ascii="Times New Roman" w:eastAsia="Times New Roman" w:hAnsi="Times New Roman" w:cs="Times New Roman"/>
                <w:bCs/>
                <w:sz w:val="24"/>
                <w:szCs w:val="24"/>
                <w:lang w:eastAsia="ru-RU"/>
              </w:rPr>
              <w:t xml:space="preserve"> </w:t>
            </w:r>
            <w:r w:rsidR="00472DDA" w:rsidRPr="00472DDA">
              <w:rPr>
                <w:rFonts w:ascii="Times New Roman" w:eastAsia="Times New Roman" w:hAnsi="Times New Roman" w:cs="Times New Roman"/>
                <w:bCs/>
                <w:sz w:val="24"/>
                <w:szCs w:val="24"/>
                <w:lang w:eastAsia="ru-RU"/>
              </w:rPr>
              <w:t xml:space="preserve">Центром </w:t>
            </w:r>
            <w:r w:rsidR="0026233C">
              <w:rPr>
                <w:rFonts w:ascii="Times New Roman" w:eastAsia="Times New Roman" w:hAnsi="Times New Roman" w:cs="Times New Roman"/>
                <w:bCs/>
                <w:sz w:val="24"/>
                <w:szCs w:val="24"/>
                <w:lang w:eastAsia="ru-RU"/>
              </w:rPr>
              <w:t xml:space="preserve">надавалася </w:t>
            </w:r>
            <w:r w:rsidR="00472DDA" w:rsidRPr="00472DDA">
              <w:rPr>
                <w:rFonts w:ascii="Times New Roman" w:eastAsia="Times New Roman" w:hAnsi="Times New Roman" w:cs="Times New Roman"/>
                <w:bCs/>
                <w:sz w:val="24"/>
                <w:szCs w:val="24"/>
                <w:lang w:eastAsia="ru-RU"/>
              </w:rPr>
              <w:t xml:space="preserve">організаційна та методична допомога національно-культурним товариствам </w:t>
            </w:r>
            <w:r w:rsidR="0026233C">
              <w:rPr>
                <w:rFonts w:ascii="Times New Roman" w:eastAsia="Times New Roman" w:hAnsi="Times New Roman" w:cs="Times New Roman"/>
                <w:bCs/>
                <w:sz w:val="24"/>
                <w:szCs w:val="24"/>
                <w:lang w:eastAsia="ru-RU"/>
              </w:rPr>
              <w:t>у</w:t>
            </w:r>
            <w:r w:rsidR="00472DDA" w:rsidRPr="00472DDA">
              <w:rPr>
                <w:rFonts w:ascii="Times New Roman" w:eastAsia="Times New Roman" w:hAnsi="Times New Roman" w:cs="Times New Roman"/>
                <w:bCs/>
                <w:sz w:val="24"/>
                <w:szCs w:val="24"/>
                <w:lang w:eastAsia="ru-RU"/>
              </w:rPr>
              <w:t xml:space="preserve"> проведенні ними культурологічних акцій,</w:t>
            </w:r>
            <w:r w:rsidR="0026233C">
              <w:rPr>
                <w:rFonts w:ascii="Times New Roman" w:eastAsia="Times New Roman" w:hAnsi="Times New Roman" w:cs="Times New Roman"/>
                <w:bCs/>
                <w:sz w:val="24"/>
                <w:szCs w:val="24"/>
                <w:lang w:eastAsia="ru-RU"/>
              </w:rPr>
              <w:t xml:space="preserve"> спрямованих</w:t>
            </w:r>
            <w:r w:rsidR="00472DDA" w:rsidRPr="00472DDA">
              <w:rPr>
                <w:rFonts w:ascii="Times New Roman" w:eastAsia="Times New Roman" w:hAnsi="Times New Roman" w:cs="Times New Roman"/>
                <w:bCs/>
                <w:sz w:val="24"/>
                <w:szCs w:val="24"/>
                <w:lang w:eastAsia="ru-RU"/>
              </w:rPr>
              <w:t xml:space="preserve"> на</w:t>
            </w:r>
            <w:r w:rsidR="0026233C">
              <w:rPr>
                <w:rFonts w:ascii="Times New Roman" w:eastAsia="Times New Roman" w:hAnsi="Times New Roman" w:cs="Times New Roman"/>
                <w:bCs/>
                <w:sz w:val="24"/>
                <w:szCs w:val="24"/>
                <w:lang w:eastAsia="ru-RU"/>
              </w:rPr>
              <w:t xml:space="preserve"> розвиток культур,</w:t>
            </w:r>
            <w:r w:rsidR="00472DDA" w:rsidRPr="00472DDA">
              <w:rPr>
                <w:rFonts w:ascii="Times New Roman" w:eastAsia="Times New Roman" w:hAnsi="Times New Roman" w:cs="Times New Roman"/>
                <w:bCs/>
                <w:sz w:val="24"/>
                <w:szCs w:val="24"/>
                <w:lang w:eastAsia="ru-RU"/>
              </w:rPr>
              <w:t xml:space="preserve"> збереження історичної спадщини національних спільнот</w:t>
            </w:r>
            <w:r w:rsidR="000D38E2">
              <w:rPr>
                <w:rFonts w:ascii="Times New Roman" w:eastAsia="Times New Roman" w:hAnsi="Times New Roman" w:cs="Times New Roman"/>
                <w:bCs/>
                <w:sz w:val="24"/>
                <w:szCs w:val="24"/>
                <w:lang w:eastAsia="ru-RU"/>
              </w:rPr>
              <w:t>,</w:t>
            </w:r>
            <w:r w:rsidR="00472DDA" w:rsidRPr="00472DDA">
              <w:rPr>
                <w:rFonts w:ascii="Times New Roman" w:eastAsia="Times New Roman" w:hAnsi="Times New Roman" w:cs="Times New Roman"/>
                <w:bCs/>
                <w:sz w:val="24"/>
                <w:szCs w:val="24"/>
                <w:lang w:eastAsia="ru-RU"/>
              </w:rPr>
              <w:t xml:space="preserve"> знаменним подіям історії </w:t>
            </w:r>
            <w:r w:rsidR="00472DDA" w:rsidRPr="00472DDA">
              <w:rPr>
                <w:rFonts w:ascii="Times New Roman" w:eastAsia="Times New Roman" w:hAnsi="Times New Roman" w:cs="Times New Roman"/>
                <w:bCs/>
                <w:sz w:val="24"/>
                <w:szCs w:val="24"/>
                <w:lang w:eastAsia="ru-RU"/>
              </w:rPr>
              <w:lastRenderedPageBreak/>
              <w:t>національних меншин, національних свят, подій із життя і творчості відомих діячів культури, ми</w:t>
            </w:r>
            <w:r w:rsidR="00CE5C38">
              <w:rPr>
                <w:rFonts w:ascii="Times New Roman" w:eastAsia="Times New Roman" w:hAnsi="Times New Roman" w:cs="Times New Roman"/>
                <w:bCs/>
                <w:sz w:val="24"/>
                <w:szCs w:val="24"/>
                <w:lang w:eastAsia="ru-RU"/>
              </w:rPr>
              <w:t>стецтва</w:t>
            </w:r>
            <w:r w:rsidR="00D557A5">
              <w:rPr>
                <w:rFonts w:ascii="Times New Roman" w:eastAsia="Times New Roman" w:hAnsi="Times New Roman" w:cs="Times New Roman"/>
                <w:bCs/>
                <w:sz w:val="24"/>
                <w:szCs w:val="24"/>
                <w:lang w:eastAsia="ru-RU"/>
              </w:rPr>
              <w:t>, зокрема</w:t>
            </w:r>
            <w:r w:rsidR="00CE5C38">
              <w:rPr>
                <w:rFonts w:ascii="Times New Roman" w:eastAsia="Times New Roman" w:hAnsi="Times New Roman" w:cs="Times New Roman"/>
                <w:bCs/>
                <w:sz w:val="24"/>
                <w:szCs w:val="24"/>
                <w:lang w:eastAsia="ru-RU"/>
              </w:rPr>
              <w:t>:</w:t>
            </w:r>
          </w:p>
          <w:p w:rsidR="00B95559" w:rsidRDefault="00435D56" w:rsidP="00D557A5">
            <w:pPr>
              <w:shd w:val="clear" w:color="auto" w:fill="FFFFFF"/>
              <w:spacing w:after="0" w:line="240" w:lineRule="auto"/>
              <w:ind w:firstLine="277"/>
              <w:jc w:val="both"/>
              <w:rPr>
                <w:rFonts w:ascii="Times New Roman" w:eastAsia="Times New Roman" w:hAnsi="Times New Roman" w:cs="Times New Roman"/>
                <w:bCs/>
                <w:sz w:val="24"/>
                <w:szCs w:val="24"/>
                <w:lang w:eastAsia="uk-UA"/>
              </w:rPr>
            </w:pPr>
            <w:r w:rsidRPr="000D38E2">
              <w:rPr>
                <w:rFonts w:ascii="Times New Roman" w:eastAsia="Times New Roman" w:hAnsi="Times New Roman" w:cs="Times New Roman"/>
                <w:sz w:val="24"/>
                <w:szCs w:val="24"/>
                <w:lang w:eastAsia="uk-UA"/>
              </w:rPr>
              <w:t>від</w:t>
            </w:r>
            <w:r w:rsidR="00BB6BC7">
              <w:rPr>
                <w:rFonts w:ascii="Times New Roman" w:eastAsia="Times New Roman" w:hAnsi="Times New Roman" w:cs="Times New Roman"/>
                <w:sz w:val="24"/>
                <w:szCs w:val="24"/>
                <w:lang w:eastAsia="uk-UA"/>
              </w:rPr>
              <w:t>значення Дня угорської культури</w:t>
            </w:r>
            <w:r w:rsidR="00D557A5">
              <w:rPr>
                <w:rFonts w:ascii="Times New Roman" w:eastAsia="Times New Roman" w:hAnsi="Times New Roman" w:cs="Times New Roman"/>
                <w:sz w:val="24"/>
                <w:szCs w:val="24"/>
                <w:lang w:eastAsia="uk-UA"/>
              </w:rPr>
              <w:t xml:space="preserve">, </w:t>
            </w:r>
            <w:r w:rsidR="00E21716">
              <w:rPr>
                <w:rFonts w:ascii="Times New Roman" w:eastAsia="Times New Roman" w:hAnsi="Times New Roman" w:cs="Times New Roman"/>
                <w:bCs/>
                <w:sz w:val="24"/>
                <w:szCs w:val="24"/>
                <w:lang w:eastAsia="uk-UA"/>
              </w:rPr>
              <w:t>до</w:t>
            </w:r>
            <w:r w:rsidR="000D38E2" w:rsidRPr="000D38E2">
              <w:rPr>
                <w:rFonts w:ascii="Times New Roman" w:eastAsia="Times New Roman" w:hAnsi="Times New Roman" w:cs="Times New Roman"/>
                <w:sz w:val="24"/>
                <w:szCs w:val="24"/>
                <w:lang w:eastAsia="uk-UA"/>
              </w:rPr>
              <w:t xml:space="preserve"> Міжнародн</w:t>
            </w:r>
            <w:r w:rsidR="000D38E2">
              <w:rPr>
                <w:rFonts w:ascii="Times New Roman" w:eastAsia="Times New Roman" w:hAnsi="Times New Roman" w:cs="Times New Roman"/>
                <w:sz w:val="24"/>
                <w:szCs w:val="24"/>
                <w:lang w:eastAsia="uk-UA"/>
              </w:rPr>
              <w:t>ого дня пам’яті жертв Голокосту</w:t>
            </w:r>
            <w:r w:rsidR="00EE3514">
              <w:rPr>
                <w:rFonts w:ascii="Times New Roman" w:eastAsia="Times New Roman" w:hAnsi="Times New Roman" w:cs="Times New Roman"/>
                <w:sz w:val="24"/>
                <w:szCs w:val="24"/>
                <w:lang w:eastAsia="uk-UA"/>
              </w:rPr>
              <w:t>,</w:t>
            </w:r>
            <w:r w:rsidR="00D557A5">
              <w:rPr>
                <w:rFonts w:ascii="Times New Roman" w:eastAsia="Times New Roman" w:hAnsi="Times New Roman" w:cs="Times New Roman"/>
                <w:sz w:val="24"/>
                <w:szCs w:val="24"/>
                <w:lang w:eastAsia="uk-UA"/>
              </w:rPr>
              <w:t xml:space="preserve"> </w:t>
            </w:r>
            <w:r w:rsidR="000D38E2">
              <w:rPr>
                <w:rFonts w:ascii="Times New Roman" w:eastAsia="Times New Roman" w:hAnsi="Times New Roman" w:cs="Times New Roman"/>
                <w:bCs/>
                <w:sz w:val="24"/>
                <w:szCs w:val="24"/>
                <w:lang w:eastAsia="uk-UA"/>
              </w:rPr>
              <w:t xml:space="preserve">заходів присв’ячених </w:t>
            </w:r>
            <w:r w:rsidR="00EA6354" w:rsidRPr="000D38E2">
              <w:rPr>
                <w:rFonts w:ascii="Times New Roman" w:eastAsia="Times New Roman" w:hAnsi="Times New Roman" w:cs="Times New Roman"/>
                <w:bCs/>
                <w:sz w:val="24"/>
                <w:szCs w:val="24"/>
                <w:lang w:eastAsia="uk-UA"/>
              </w:rPr>
              <w:t>річниці революції та національно-визвольної боротьби угорського народу 1848-1849 років</w:t>
            </w:r>
            <w:r w:rsidR="00EE3514">
              <w:rPr>
                <w:rFonts w:ascii="Times New Roman" w:eastAsia="Times New Roman" w:hAnsi="Times New Roman" w:cs="Times New Roman"/>
                <w:bCs/>
                <w:sz w:val="24"/>
                <w:szCs w:val="24"/>
                <w:lang w:eastAsia="uk-UA"/>
              </w:rPr>
              <w:t>,</w:t>
            </w:r>
            <w:r w:rsidR="00D557A5">
              <w:rPr>
                <w:rFonts w:ascii="Times New Roman" w:eastAsia="Times New Roman" w:hAnsi="Times New Roman" w:cs="Times New Roman"/>
                <w:bCs/>
                <w:sz w:val="24"/>
                <w:szCs w:val="24"/>
                <w:lang w:eastAsia="uk-UA"/>
              </w:rPr>
              <w:t xml:space="preserve"> </w:t>
            </w:r>
            <w:r w:rsidR="0044696C" w:rsidRPr="0044696C">
              <w:rPr>
                <w:rFonts w:ascii="Times New Roman" w:eastAsia="Times New Roman" w:hAnsi="Times New Roman" w:cs="Times New Roman"/>
                <w:bCs/>
                <w:sz w:val="24"/>
                <w:szCs w:val="24"/>
                <w:lang w:eastAsia="uk-UA"/>
              </w:rPr>
              <w:t xml:space="preserve">урочистості </w:t>
            </w:r>
            <w:r w:rsidR="00D557A5">
              <w:rPr>
                <w:rFonts w:ascii="Times New Roman" w:eastAsia="Times New Roman" w:hAnsi="Times New Roman" w:cs="Times New Roman"/>
                <w:bCs/>
                <w:sz w:val="24"/>
                <w:szCs w:val="24"/>
                <w:lang w:eastAsia="uk-UA"/>
              </w:rPr>
              <w:t xml:space="preserve">з нагоди Міжнародного дня ромів, </w:t>
            </w:r>
            <w:r w:rsidR="0044696C" w:rsidRPr="0044696C">
              <w:rPr>
                <w:rFonts w:ascii="Times New Roman" w:eastAsia="Times New Roman" w:hAnsi="Times New Roman" w:cs="Times New Roman"/>
                <w:bCs/>
                <w:sz w:val="24"/>
                <w:szCs w:val="24"/>
                <w:lang w:eastAsia="uk-UA"/>
              </w:rPr>
              <w:t>майстер-клас для дітей та юнацтва з виготовлення оздоб, писанок і крашанок до Великодніх свят «Писанка Українських Карпат</w:t>
            </w:r>
            <w:r w:rsidR="0044696C">
              <w:rPr>
                <w:rFonts w:ascii="Times New Roman" w:eastAsia="Times New Roman" w:hAnsi="Times New Roman" w:cs="Times New Roman"/>
                <w:bCs/>
                <w:sz w:val="24"/>
                <w:szCs w:val="24"/>
                <w:lang w:eastAsia="uk-UA"/>
              </w:rPr>
              <w:t>»,</w:t>
            </w:r>
            <w:r w:rsidR="00D557A5">
              <w:rPr>
                <w:rFonts w:ascii="Times New Roman" w:eastAsia="Times New Roman" w:hAnsi="Times New Roman" w:cs="Times New Roman"/>
                <w:bCs/>
                <w:sz w:val="24"/>
                <w:szCs w:val="24"/>
                <w:lang w:eastAsia="uk-UA"/>
              </w:rPr>
              <w:t xml:space="preserve"> </w:t>
            </w:r>
            <w:r w:rsidR="00EE3514">
              <w:rPr>
                <w:rFonts w:ascii="Times New Roman" w:eastAsia="Times New Roman" w:hAnsi="Times New Roman" w:cs="Times New Roman"/>
                <w:bCs/>
                <w:sz w:val="24"/>
                <w:szCs w:val="24"/>
                <w:lang w:eastAsia="uk-UA"/>
              </w:rPr>
              <w:t xml:space="preserve">до </w:t>
            </w:r>
            <w:r w:rsidR="006016C7">
              <w:rPr>
                <w:rFonts w:ascii="Times New Roman" w:eastAsia="Times New Roman" w:hAnsi="Times New Roman" w:cs="Times New Roman"/>
                <w:bCs/>
                <w:sz w:val="24"/>
                <w:szCs w:val="24"/>
                <w:lang w:eastAsia="uk-UA"/>
              </w:rPr>
              <w:t>культурно-</w:t>
            </w:r>
            <w:r w:rsidR="006016C7" w:rsidRPr="006016C7">
              <w:rPr>
                <w:rFonts w:ascii="Times New Roman" w:eastAsia="Times New Roman" w:hAnsi="Times New Roman" w:cs="Times New Roman"/>
                <w:bCs/>
                <w:sz w:val="24"/>
                <w:szCs w:val="24"/>
                <w:lang w:eastAsia="uk-UA"/>
              </w:rPr>
              <w:t>прос</w:t>
            </w:r>
            <w:r w:rsidR="00EE3514">
              <w:rPr>
                <w:rFonts w:ascii="Times New Roman" w:eastAsia="Times New Roman" w:hAnsi="Times New Roman" w:cs="Times New Roman"/>
                <w:bCs/>
                <w:sz w:val="24"/>
                <w:szCs w:val="24"/>
                <w:lang w:eastAsia="uk-UA"/>
              </w:rPr>
              <w:t>вітницької акції з нагоди</w:t>
            </w:r>
            <w:r w:rsidR="006016C7">
              <w:rPr>
                <w:rFonts w:ascii="Times New Roman" w:eastAsia="Times New Roman" w:hAnsi="Times New Roman" w:cs="Times New Roman"/>
                <w:bCs/>
                <w:sz w:val="24"/>
                <w:szCs w:val="24"/>
                <w:lang w:eastAsia="uk-UA"/>
              </w:rPr>
              <w:t xml:space="preserve"> Міжнародного дня</w:t>
            </w:r>
            <w:r w:rsidR="006016C7" w:rsidRPr="006016C7">
              <w:rPr>
                <w:rFonts w:ascii="Times New Roman" w:eastAsia="Times New Roman" w:hAnsi="Times New Roman" w:cs="Times New Roman"/>
                <w:bCs/>
                <w:sz w:val="24"/>
                <w:szCs w:val="24"/>
                <w:lang w:eastAsia="uk-UA"/>
              </w:rPr>
              <w:t xml:space="preserve"> захисту дітей- представників національних меншин</w:t>
            </w:r>
            <w:r w:rsidR="00EE3514">
              <w:rPr>
                <w:rFonts w:ascii="Times New Roman" w:eastAsia="Times New Roman" w:hAnsi="Times New Roman" w:cs="Times New Roman"/>
                <w:bCs/>
                <w:sz w:val="24"/>
                <w:szCs w:val="24"/>
                <w:lang w:eastAsia="uk-UA"/>
              </w:rPr>
              <w:t>,</w:t>
            </w:r>
            <w:r w:rsidR="00D557A5">
              <w:rPr>
                <w:rFonts w:ascii="Times New Roman" w:eastAsia="Times New Roman" w:hAnsi="Times New Roman" w:cs="Times New Roman"/>
                <w:bCs/>
                <w:sz w:val="24"/>
                <w:szCs w:val="24"/>
                <w:lang w:eastAsia="uk-UA"/>
              </w:rPr>
              <w:t xml:space="preserve"> </w:t>
            </w:r>
            <w:r w:rsidR="00EA6354" w:rsidRPr="00832DBC">
              <w:rPr>
                <w:rFonts w:ascii="Times New Roman" w:eastAsia="Times New Roman" w:hAnsi="Times New Roman" w:cs="Times New Roman"/>
                <w:bCs/>
                <w:sz w:val="24"/>
                <w:szCs w:val="24"/>
                <w:lang w:eastAsia="uk-UA"/>
              </w:rPr>
              <w:t>зах</w:t>
            </w:r>
            <w:r w:rsidR="00D557A5">
              <w:rPr>
                <w:rFonts w:ascii="Times New Roman" w:eastAsia="Times New Roman" w:hAnsi="Times New Roman" w:cs="Times New Roman"/>
                <w:bCs/>
                <w:sz w:val="24"/>
                <w:szCs w:val="24"/>
                <w:lang w:eastAsia="uk-UA"/>
              </w:rPr>
              <w:t>оди</w:t>
            </w:r>
            <w:r w:rsidR="00E21716">
              <w:rPr>
                <w:rFonts w:ascii="Times New Roman" w:eastAsia="Times New Roman" w:hAnsi="Times New Roman" w:cs="Times New Roman"/>
                <w:bCs/>
                <w:sz w:val="24"/>
                <w:szCs w:val="24"/>
                <w:lang w:eastAsia="uk-UA"/>
              </w:rPr>
              <w:t>,</w:t>
            </w:r>
            <w:r w:rsidR="00EA6354" w:rsidRPr="00832DBC">
              <w:rPr>
                <w:rFonts w:ascii="Times New Roman" w:eastAsia="Times New Roman" w:hAnsi="Times New Roman" w:cs="Times New Roman"/>
                <w:bCs/>
                <w:sz w:val="24"/>
                <w:szCs w:val="24"/>
                <w:lang w:eastAsia="uk-UA"/>
              </w:rPr>
              <w:t xml:space="preserve"> </w:t>
            </w:r>
            <w:r w:rsidR="00D557A5">
              <w:rPr>
                <w:rFonts w:ascii="Times New Roman" w:eastAsia="Times New Roman" w:hAnsi="Times New Roman" w:cs="Times New Roman"/>
                <w:bCs/>
                <w:sz w:val="24"/>
                <w:szCs w:val="24"/>
                <w:lang w:eastAsia="uk-UA"/>
              </w:rPr>
              <w:t>присвячі</w:t>
            </w:r>
            <w:r w:rsidR="00BE3396" w:rsidRPr="00832DBC">
              <w:rPr>
                <w:rFonts w:ascii="Times New Roman" w:eastAsia="Times New Roman" w:hAnsi="Times New Roman" w:cs="Times New Roman"/>
                <w:bCs/>
                <w:sz w:val="24"/>
                <w:szCs w:val="24"/>
                <w:lang w:eastAsia="uk-UA"/>
              </w:rPr>
              <w:t xml:space="preserve"> національно-визвольній боротьбі угорського народу, очолюваної князем Ф. Ракоці ІІ, </w:t>
            </w:r>
            <w:r w:rsidR="0044696C">
              <w:rPr>
                <w:rFonts w:ascii="Times New Roman" w:eastAsia="Times New Roman" w:hAnsi="Times New Roman" w:cs="Times New Roman"/>
                <w:bCs/>
                <w:sz w:val="24"/>
                <w:szCs w:val="24"/>
                <w:lang w:eastAsia="uk-UA"/>
              </w:rPr>
              <w:t>біля пам’ятника «Турул»,</w:t>
            </w:r>
            <w:r w:rsidR="00D557A5">
              <w:rPr>
                <w:rFonts w:ascii="Times New Roman" w:eastAsia="Times New Roman" w:hAnsi="Times New Roman" w:cs="Times New Roman"/>
                <w:bCs/>
                <w:sz w:val="24"/>
                <w:szCs w:val="24"/>
                <w:lang w:eastAsia="uk-UA"/>
              </w:rPr>
              <w:t xml:space="preserve"> </w:t>
            </w:r>
            <w:r w:rsidR="00B95559" w:rsidRPr="00832DBC">
              <w:rPr>
                <w:rFonts w:ascii="Times New Roman" w:eastAsia="Times New Roman" w:hAnsi="Times New Roman" w:cs="Times New Roman"/>
                <w:bCs/>
                <w:sz w:val="24"/>
                <w:szCs w:val="24"/>
                <w:lang w:eastAsia="uk-UA"/>
              </w:rPr>
              <w:t>у</w:t>
            </w:r>
            <w:r w:rsidR="0044696C">
              <w:rPr>
                <w:rFonts w:ascii="Times New Roman" w:eastAsia="Times New Roman" w:hAnsi="Times New Roman" w:cs="Times New Roman"/>
                <w:bCs/>
                <w:sz w:val="24"/>
                <w:szCs w:val="24"/>
                <w:lang w:eastAsia="uk-UA"/>
              </w:rPr>
              <w:t>рочистості</w:t>
            </w:r>
            <w:r w:rsidR="00EA6354" w:rsidRPr="00832DBC">
              <w:rPr>
                <w:rFonts w:ascii="Times New Roman" w:eastAsia="Times New Roman" w:hAnsi="Times New Roman" w:cs="Times New Roman"/>
                <w:bCs/>
                <w:sz w:val="24"/>
                <w:szCs w:val="24"/>
                <w:lang w:eastAsia="uk-UA"/>
              </w:rPr>
              <w:t xml:space="preserve"> з нагоди відзначення Дня святого Іштв</w:t>
            </w:r>
            <w:r w:rsidR="00D557A5">
              <w:rPr>
                <w:rFonts w:ascii="Times New Roman" w:eastAsia="Times New Roman" w:hAnsi="Times New Roman" w:cs="Times New Roman"/>
                <w:bCs/>
                <w:sz w:val="24"/>
                <w:szCs w:val="24"/>
                <w:lang w:eastAsia="uk-UA"/>
              </w:rPr>
              <w:t xml:space="preserve">ана – першого короля Угорщини, </w:t>
            </w:r>
            <w:r w:rsidR="00CA54E0" w:rsidRPr="00832DBC">
              <w:rPr>
                <w:rFonts w:ascii="Times New Roman" w:eastAsia="Times New Roman" w:hAnsi="Times New Roman" w:cs="Times New Roman"/>
                <w:bCs/>
                <w:sz w:val="24"/>
                <w:szCs w:val="24"/>
                <w:lang w:eastAsia="uk-UA"/>
              </w:rPr>
              <w:t xml:space="preserve">вшанування загиблих, </w:t>
            </w:r>
            <w:r w:rsidR="008E03B6" w:rsidRPr="00832DBC">
              <w:rPr>
                <w:rFonts w:ascii="Times New Roman" w:eastAsia="Times New Roman" w:hAnsi="Times New Roman" w:cs="Times New Roman"/>
                <w:bCs/>
                <w:sz w:val="24"/>
                <w:szCs w:val="24"/>
                <w:lang w:eastAsia="uk-UA"/>
              </w:rPr>
              <w:t>розстріл</w:t>
            </w:r>
            <w:r w:rsidR="00BB6BC7">
              <w:rPr>
                <w:rFonts w:ascii="Times New Roman" w:eastAsia="Times New Roman" w:hAnsi="Times New Roman" w:cs="Times New Roman"/>
                <w:bCs/>
                <w:sz w:val="24"/>
                <w:szCs w:val="24"/>
                <w:lang w:eastAsia="uk-UA"/>
              </w:rPr>
              <w:t>я</w:t>
            </w:r>
            <w:r w:rsidR="008E03B6" w:rsidRPr="00832DBC">
              <w:rPr>
                <w:rFonts w:ascii="Times New Roman" w:eastAsia="Times New Roman" w:hAnsi="Times New Roman" w:cs="Times New Roman"/>
                <w:bCs/>
                <w:sz w:val="24"/>
                <w:szCs w:val="24"/>
                <w:lang w:eastAsia="uk-UA"/>
              </w:rPr>
              <w:t>них у 1941 році нацистськими</w:t>
            </w:r>
            <w:r w:rsidR="00CA54E0" w:rsidRPr="00832DBC">
              <w:rPr>
                <w:rFonts w:ascii="Times New Roman" w:eastAsia="Times New Roman" w:hAnsi="Times New Roman" w:cs="Times New Roman"/>
                <w:bCs/>
                <w:sz w:val="24"/>
                <w:szCs w:val="24"/>
                <w:lang w:eastAsia="uk-UA"/>
              </w:rPr>
              <w:t xml:space="preserve"> окупанти </w:t>
            </w:r>
            <w:r w:rsidR="008E03B6" w:rsidRPr="00832DBC">
              <w:rPr>
                <w:rFonts w:ascii="Times New Roman" w:eastAsia="Times New Roman" w:hAnsi="Times New Roman" w:cs="Times New Roman"/>
                <w:bCs/>
                <w:sz w:val="24"/>
                <w:szCs w:val="24"/>
                <w:lang w:eastAsia="uk-UA"/>
              </w:rPr>
              <w:t xml:space="preserve">в урочищі Бабин Яр </w:t>
            </w:r>
            <w:r w:rsidR="00CF6736" w:rsidRPr="00832DBC">
              <w:rPr>
                <w:rFonts w:ascii="Times New Roman" w:eastAsia="Times New Roman" w:hAnsi="Times New Roman" w:cs="Times New Roman"/>
                <w:bCs/>
                <w:sz w:val="24"/>
                <w:szCs w:val="24"/>
                <w:lang w:eastAsia="uk-UA"/>
              </w:rPr>
              <w:t xml:space="preserve"> м.</w:t>
            </w:r>
            <w:r w:rsidR="001361E4" w:rsidRPr="00832DBC">
              <w:rPr>
                <w:rFonts w:ascii="Times New Roman" w:eastAsia="Times New Roman" w:hAnsi="Times New Roman" w:cs="Times New Roman"/>
                <w:bCs/>
                <w:sz w:val="24"/>
                <w:szCs w:val="24"/>
                <w:lang w:eastAsia="uk-UA"/>
              </w:rPr>
              <w:t xml:space="preserve"> Киї</w:t>
            </w:r>
            <w:r w:rsidR="00D557A5">
              <w:rPr>
                <w:rFonts w:ascii="Times New Roman" w:eastAsia="Times New Roman" w:hAnsi="Times New Roman" w:cs="Times New Roman"/>
                <w:bCs/>
                <w:sz w:val="24"/>
                <w:szCs w:val="24"/>
                <w:lang w:eastAsia="uk-UA"/>
              </w:rPr>
              <w:t xml:space="preserve">в, </w:t>
            </w:r>
            <w:r w:rsidR="0044696C" w:rsidRPr="0044696C">
              <w:rPr>
                <w:rFonts w:ascii="Times New Roman" w:eastAsia="Times New Roman" w:hAnsi="Times New Roman" w:cs="Times New Roman"/>
                <w:bCs/>
                <w:sz w:val="24"/>
                <w:szCs w:val="24"/>
                <w:lang w:eastAsia="uk-UA"/>
              </w:rPr>
              <w:t>вшанування річниці Угорської революції та визвольної боротьби 1956 року</w:t>
            </w:r>
            <w:r w:rsidR="0044696C">
              <w:rPr>
                <w:rFonts w:ascii="Times New Roman" w:eastAsia="Times New Roman" w:hAnsi="Times New Roman" w:cs="Times New Roman"/>
                <w:bCs/>
                <w:sz w:val="24"/>
                <w:szCs w:val="24"/>
                <w:lang w:eastAsia="uk-UA"/>
              </w:rPr>
              <w:t>,</w:t>
            </w:r>
            <w:r w:rsidR="0044696C" w:rsidRPr="0044696C">
              <w:rPr>
                <w:rFonts w:ascii="Times New Roman" w:eastAsia="Times New Roman" w:hAnsi="Times New Roman" w:cs="Times New Roman"/>
                <w:bCs/>
                <w:sz w:val="24"/>
                <w:szCs w:val="24"/>
                <w:lang w:eastAsia="uk-UA"/>
              </w:rPr>
              <w:t xml:space="preserve"> </w:t>
            </w:r>
            <w:r w:rsidR="008E03B6" w:rsidRPr="00832DBC">
              <w:rPr>
                <w:rFonts w:ascii="Times New Roman" w:eastAsia="Times New Roman" w:hAnsi="Times New Roman" w:cs="Times New Roman"/>
                <w:bCs/>
                <w:sz w:val="24"/>
                <w:szCs w:val="24"/>
                <w:lang w:eastAsia="uk-UA"/>
              </w:rPr>
              <w:t>поминальних захо</w:t>
            </w:r>
            <w:r w:rsidR="00F70E12" w:rsidRPr="00832DBC">
              <w:rPr>
                <w:rFonts w:ascii="Times New Roman" w:eastAsia="Times New Roman" w:hAnsi="Times New Roman" w:cs="Times New Roman"/>
                <w:bCs/>
                <w:sz w:val="24"/>
                <w:szCs w:val="24"/>
                <w:lang w:eastAsia="uk-UA"/>
              </w:rPr>
              <w:t>д</w:t>
            </w:r>
            <w:r w:rsidR="008E03B6" w:rsidRPr="00832DBC">
              <w:rPr>
                <w:rFonts w:ascii="Times New Roman" w:eastAsia="Times New Roman" w:hAnsi="Times New Roman" w:cs="Times New Roman"/>
                <w:bCs/>
                <w:sz w:val="24"/>
                <w:szCs w:val="24"/>
                <w:lang w:eastAsia="uk-UA"/>
              </w:rPr>
              <w:t>ах</w:t>
            </w:r>
            <w:r w:rsidR="0044696C">
              <w:rPr>
                <w:rFonts w:ascii="Times New Roman" w:eastAsia="Times New Roman" w:hAnsi="Times New Roman" w:cs="Times New Roman"/>
                <w:bCs/>
                <w:sz w:val="24"/>
                <w:szCs w:val="24"/>
                <w:lang w:eastAsia="uk-UA"/>
              </w:rPr>
              <w:t>, приурочених</w:t>
            </w:r>
            <w:r w:rsidR="00F70E12" w:rsidRPr="00832DBC">
              <w:rPr>
                <w:rFonts w:ascii="Times New Roman" w:eastAsia="Times New Roman" w:hAnsi="Times New Roman" w:cs="Times New Roman"/>
                <w:bCs/>
                <w:sz w:val="24"/>
                <w:szCs w:val="24"/>
                <w:lang w:val="ru-RU" w:eastAsia="uk-UA"/>
              </w:rPr>
              <w:t> </w:t>
            </w:r>
            <w:r w:rsidR="00D557A5">
              <w:rPr>
                <w:rFonts w:ascii="Times New Roman" w:eastAsia="Times New Roman" w:hAnsi="Times New Roman" w:cs="Times New Roman"/>
                <w:bCs/>
                <w:sz w:val="24"/>
                <w:szCs w:val="24"/>
                <w:lang w:eastAsia="uk-UA"/>
              </w:rPr>
              <w:t>Дню пам’яті жертв Голодомору, заходи</w:t>
            </w:r>
            <w:r w:rsidR="00B95559" w:rsidRPr="00832DBC">
              <w:rPr>
                <w:rFonts w:ascii="Times New Roman" w:eastAsia="Times New Roman" w:hAnsi="Times New Roman" w:cs="Times New Roman"/>
                <w:bCs/>
                <w:sz w:val="24"/>
                <w:szCs w:val="24"/>
                <w:lang w:eastAsia="uk-UA"/>
              </w:rPr>
              <w:t xml:space="preserve"> з вшанування пам'яті жертв сталінських концтаборів у Свалявському</w:t>
            </w:r>
            <w:r w:rsidR="00802DFB">
              <w:rPr>
                <w:rFonts w:ascii="Times New Roman" w:eastAsia="Times New Roman" w:hAnsi="Times New Roman" w:cs="Times New Roman"/>
                <w:bCs/>
                <w:sz w:val="24"/>
                <w:szCs w:val="24"/>
                <w:lang w:eastAsia="uk-UA"/>
              </w:rPr>
              <w:t xml:space="preserve"> м</w:t>
            </w:r>
            <w:r w:rsidR="00B95559" w:rsidRPr="00832DBC">
              <w:rPr>
                <w:rFonts w:ascii="Times New Roman" w:eastAsia="Times New Roman" w:hAnsi="Times New Roman" w:cs="Times New Roman"/>
                <w:bCs/>
                <w:sz w:val="24"/>
                <w:szCs w:val="24"/>
                <w:lang w:eastAsia="uk-UA"/>
              </w:rPr>
              <w:t>еморіальному парку</w:t>
            </w:r>
            <w:r w:rsidR="0044696C">
              <w:rPr>
                <w:rFonts w:ascii="Times New Roman" w:eastAsia="Times New Roman" w:hAnsi="Times New Roman" w:cs="Times New Roman"/>
                <w:bCs/>
                <w:sz w:val="24"/>
                <w:szCs w:val="24"/>
                <w:lang w:eastAsia="uk-UA"/>
              </w:rPr>
              <w:t>,</w:t>
            </w:r>
            <w:r w:rsidR="00D557A5">
              <w:rPr>
                <w:rFonts w:ascii="Times New Roman" w:eastAsia="Times New Roman" w:hAnsi="Times New Roman" w:cs="Times New Roman"/>
                <w:bCs/>
                <w:sz w:val="24"/>
                <w:szCs w:val="24"/>
                <w:lang w:eastAsia="uk-UA"/>
              </w:rPr>
              <w:t xml:space="preserve"> </w:t>
            </w:r>
            <w:r w:rsidR="00BB6BC7">
              <w:rPr>
                <w:rFonts w:ascii="Times New Roman" w:eastAsia="Times New Roman" w:hAnsi="Times New Roman" w:cs="Times New Roman"/>
                <w:bCs/>
                <w:sz w:val="24"/>
                <w:szCs w:val="24"/>
                <w:lang w:eastAsia="uk-UA"/>
              </w:rPr>
              <w:t>свята «Словацький бетлегем».</w:t>
            </w:r>
          </w:p>
          <w:p w:rsidR="007E1DB6" w:rsidRPr="007E1DB6" w:rsidRDefault="00BB6BC7" w:rsidP="00D557A5">
            <w:pPr>
              <w:shd w:val="clear" w:color="auto" w:fill="FFFFFF"/>
              <w:spacing w:after="0" w:line="240" w:lineRule="auto"/>
              <w:ind w:firstLine="277"/>
              <w:jc w:val="both"/>
              <w:rPr>
                <w:rFonts w:ascii="Times New Roman" w:eastAsia="Times New Roman" w:hAnsi="Times New Roman" w:cs="Times New Roman"/>
                <w:b/>
                <w:bCs/>
                <w:sz w:val="24"/>
                <w:szCs w:val="24"/>
                <w:bdr w:val="none" w:sz="0" w:space="0" w:color="auto" w:frame="1"/>
                <w:lang w:eastAsia="ru-RU"/>
              </w:rPr>
            </w:pPr>
            <w:r>
              <w:rPr>
                <w:rFonts w:ascii="Times New Roman" w:eastAsia="Times New Roman" w:hAnsi="Times New Roman" w:cs="Times New Roman"/>
                <w:sz w:val="24"/>
                <w:szCs w:val="24"/>
                <w:bdr w:val="none" w:sz="0" w:space="0" w:color="auto" w:frame="1"/>
                <w:lang w:eastAsia="ru-RU"/>
              </w:rPr>
              <w:t>П</w:t>
            </w:r>
            <w:r w:rsidR="007E1DB6" w:rsidRPr="007E1DB6">
              <w:rPr>
                <w:rFonts w:ascii="Times New Roman" w:eastAsia="Times New Roman" w:hAnsi="Times New Roman" w:cs="Times New Roman"/>
                <w:sz w:val="24"/>
                <w:szCs w:val="24"/>
                <w:bdr w:val="none" w:sz="0" w:space="0" w:color="auto" w:frame="1"/>
                <w:lang w:eastAsia="ru-RU"/>
              </w:rPr>
              <w:t>ривітання національно-культурних товариств з нагоди національних свят</w:t>
            </w:r>
            <w:r w:rsidR="007E1DB6">
              <w:rPr>
                <w:rFonts w:ascii="Times New Roman" w:eastAsia="Times New Roman" w:hAnsi="Times New Roman" w:cs="Times New Roman"/>
                <w:sz w:val="24"/>
                <w:szCs w:val="24"/>
                <w:bdr w:val="none" w:sz="0" w:space="0" w:color="auto" w:frame="1"/>
                <w:lang w:eastAsia="ru-RU"/>
              </w:rPr>
              <w:t>:</w:t>
            </w:r>
            <w:r w:rsidR="007E1DB6" w:rsidRPr="007E1DB6">
              <w:rPr>
                <w:rFonts w:ascii="Times New Roman" w:eastAsia="Times New Roman" w:hAnsi="Times New Roman" w:cs="Times New Roman"/>
                <w:sz w:val="24"/>
                <w:szCs w:val="24"/>
                <w:bdr w:val="none" w:sz="0" w:space="0" w:color="auto" w:frame="1"/>
                <w:lang w:eastAsia="ru-RU"/>
              </w:rPr>
              <w:t xml:space="preserve"> </w:t>
            </w:r>
            <w:r w:rsidR="007E1DB6" w:rsidRPr="007E1DB6">
              <w:rPr>
                <w:rFonts w:ascii="Times New Roman" w:eastAsia="Times New Roman" w:hAnsi="Times New Roman" w:cs="Times New Roman"/>
                <w:bCs/>
                <w:sz w:val="24"/>
                <w:szCs w:val="24"/>
                <w:bdr w:val="none" w:sz="0" w:space="0" w:color="auto" w:frame="1"/>
                <w:lang w:eastAsia="ru-RU"/>
              </w:rPr>
              <w:t xml:space="preserve">День заснування Словацької Республіки,  </w:t>
            </w:r>
            <w:hyperlink r:id="rId8" w:history="1">
              <w:r w:rsidR="007E1DB6" w:rsidRPr="007E1DB6">
                <w:rPr>
                  <w:rStyle w:val="a9"/>
                  <w:rFonts w:ascii="Times New Roman" w:eastAsia="Times New Roman" w:hAnsi="Times New Roman" w:cs="Times New Roman"/>
                  <w:bCs/>
                  <w:color w:val="auto"/>
                  <w:sz w:val="24"/>
                  <w:szCs w:val="24"/>
                  <w:u w:val="none"/>
                  <w:bdr w:val="none" w:sz="0" w:space="0" w:color="auto" w:frame="1"/>
                  <w:lang w:eastAsia="ru-RU"/>
                </w:rPr>
                <w:t>День відновлення незалежної чеської держави</w:t>
              </w:r>
            </w:hyperlink>
            <w:r w:rsidR="007E1DB6">
              <w:rPr>
                <w:rFonts w:ascii="Times New Roman" w:eastAsia="Times New Roman" w:hAnsi="Times New Roman" w:cs="Times New Roman"/>
                <w:sz w:val="24"/>
                <w:szCs w:val="24"/>
                <w:bdr w:val="none" w:sz="0" w:space="0" w:color="auto" w:frame="1"/>
                <w:lang w:eastAsia="ru-RU"/>
              </w:rPr>
              <w:t xml:space="preserve">, </w:t>
            </w:r>
            <w:r w:rsidR="007E1DB6" w:rsidRPr="007E1DB6">
              <w:rPr>
                <w:rFonts w:ascii="Times New Roman" w:eastAsia="Times New Roman" w:hAnsi="Times New Roman" w:cs="Times New Roman"/>
                <w:bCs/>
                <w:sz w:val="24"/>
                <w:szCs w:val="24"/>
                <w:bdr w:val="none" w:sz="0" w:space="0" w:color="auto" w:frame="1"/>
                <w:lang w:eastAsia="ru-RU"/>
              </w:rPr>
              <w:t xml:space="preserve">День Незалежності Ізраіля, Свято Конституції у Польщі, </w:t>
            </w:r>
            <w:r w:rsidR="007E1DB6" w:rsidRPr="007E1DB6">
              <w:rPr>
                <w:rFonts w:ascii="Times New Roman" w:eastAsia="Times New Roman" w:hAnsi="Times New Roman" w:cs="Times New Roman"/>
                <w:bCs/>
                <w:iCs/>
                <w:sz w:val="24"/>
                <w:szCs w:val="24"/>
                <w:bdr w:val="none" w:sz="0" w:space="0" w:color="auto" w:frame="1"/>
                <w:lang w:eastAsia="ru-RU"/>
              </w:rPr>
              <w:t xml:space="preserve">День Конституції Федеративної Республіки Німеччина, </w:t>
            </w:r>
            <w:r w:rsidR="007E1DB6" w:rsidRPr="007E1DB6">
              <w:rPr>
                <w:rFonts w:ascii="Times New Roman" w:eastAsia="Times New Roman" w:hAnsi="Times New Roman" w:cs="Times New Roman"/>
                <w:bCs/>
                <w:sz w:val="24"/>
                <w:szCs w:val="24"/>
                <w:bdr w:val="none" w:sz="0" w:space="0" w:color="auto" w:frame="1"/>
                <w:lang w:eastAsia="ru-RU"/>
              </w:rPr>
              <w:t xml:space="preserve"> День Азербайджанської Республіки,</w:t>
            </w:r>
            <w:r w:rsidR="007E1DB6">
              <w:rPr>
                <w:rFonts w:ascii="Times New Roman" w:eastAsia="Times New Roman" w:hAnsi="Times New Roman" w:cs="Times New Roman"/>
                <w:bCs/>
                <w:sz w:val="24"/>
                <w:szCs w:val="24"/>
                <w:bdr w:val="none" w:sz="0" w:space="0" w:color="auto" w:frame="1"/>
                <w:lang w:eastAsia="ru-RU"/>
              </w:rPr>
              <w:t xml:space="preserve"> </w:t>
            </w:r>
            <w:r w:rsidR="007E1DB6" w:rsidRPr="007E1DB6">
              <w:rPr>
                <w:rFonts w:ascii="Times New Roman" w:eastAsia="Times New Roman" w:hAnsi="Times New Roman" w:cs="Times New Roman"/>
                <w:bCs/>
                <w:sz w:val="24"/>
                <w:szCs w:val="24"/>
                <w:bdr w:val="none" w:sz="0" w:space="0" w:color="auto" w:frame="1"/>
                <w:lang w:eastAsia="ru-RU"/>
              </w:rPr>
              <w:t xml:space="preserve">День Словацького Національного Повстання, День Конституції Словаччини, День Незалежності Республіки Вірменія, </w:t>
            </w:r>
            <w:r w:rsidR="007E1DB6" w:rsidRPr="007E1DB6">
              <w:rPr>
                <w:rFonts w:ascii="Times New Roman" w:eastAsia="Times New Roman" w:hAnsi="Times New Roman" w:cs="Times New Roman"/>
                <w:bCs/>
                <w:iCs/>
                <w:sz w:val="24"/>
                <w:szCs w:val="24"/>
                <w:bdr w:val="none" w:sz="0" w:space="0" w:color="auto" w:frame="1"/>
                <w:lang w:val="ru-RU" w:eastAsia="ru-RU"/>
              </w:rPr>
              <w:t> </w:t>
            </w:r>
            <w:r w:rsidR="007E1DB6" w:rsidRPr="007E1DB6">
              <w:rPr>
                <w:rFonts w:ascii="Times New Roman" w:eastAsia="Times New Roman" w:hAnsi="Times New Roman" w:cs="Times New Roman"/>
                <w:bCs/>
                <w:iCs/>
                <w:sz w:val="24"/>
                <w:szCs w:val="24"/>
                <w:bdr w:val="none" w:sz="0" w:space="0" w:color="auto" w:frame="1"/>
                <w:lang w:eastAsia="ru-RU"/>
              </w:rPr>
              <w:t xml:space="preserve"> День чеської державності або День Святого Вацлава в Чехії, </w:t>
            </w:r>
            <w:r w:rsidR="007E1DB6" w:rsidRPr="007E1DB6">
              <w:rPr>
                <w:rFonts w:ascii="Times New Roman" w:eastAsia="Times New Roman" w:hAnsi="Times New Roman" w:cs="Times New Roman"/>
                <w:bCs/>
                <w:sz w:val="24"/>
                <w:szCs w:val="24"/>
                <w:bdr w:val="none" w:sz="0" w:space="0" w:color="auto" w:frame="1"/>
                <w:lang w:eastAsia="ru-RU"/>
              </w:rPr>
              <w:t>День Німецької єдності</w:t>
            </w:r>
            <w:r w:rsidR="007E1DB6">
              <w:rPr>
                <w:rFonts w:ascii="Times New Roman" w:eastAsia="Times New Roman" w:hAnsi="Times New Roman" w:cs="Times New Roman"/>
                <w:bCs/>
                <w:sz w:val="24"/>
                <w:szCs w:val="24"/>
                <w:bdr w:val="none" w:sz="0" w:space="0" w:color="auto" w:frame="1"/>
                <w:lang w:eastAsia="ru-RU"/>
              </w:rPr>
              <w:t xml:space="preserve">, </w:t>
            </w:r>
            <w:r w:rsidR="007E1DB6" w:rsidRPr="007E1DB6">
              <w:rPr>
                <w:rFonts w:ascii="Times New Roman" w:eastAsia="Times New Roman" w:hAnsi="Times New Roman" w:cs="Times New Roman"/>
                <w:bCs/>
                <w:sz w:val="24"/>
                <w:szCs w:val="24"/>
                <w:bdr w:val="none" w:sz="0" w:space="0" w:color="auto" w:frame="1"/>
                <w:lang w:eastAsia="ru-RU"/>
              </w:rPr>
              <w:t>День проголошення Незалежності Чехословацької держави</w:t>
            </w:r>
            <w:r w:rsidR="007E1DB6">
              <w:rPr>
                <w:rFonts w:ascii="Times New Roman" w:eastAsia="Times New Roman" w:hAnsi="Times New Roman" w:cs="Times New Roman"/>
                <w:bCs/>
                <w:sz w:val="24"/>
                <w:szCs w:val="24"/>
                <w:bdr w:val="none" w:sz="0" w:space="0" w:color="auto" w:frame="1"/>
                <w:lang w:eastAsia="ru-RU"/>
              </w:rPr>
              <w:t xml:space="preserve">, </w:t>
            </w:r>
            <w:r w:rsidR="007E1DB6" w:rsidRPr="007E1DB6">
              <w:rPr>
                <w:rFonts w:ascii="Times New Roman" w:eastAsia="Times New Roman" w:hAnsi="Times New Roman" w:cs="Times New Roman"/>
                <w:bCs/>
                <w:sz w:val="24"/>
                <w:szCs w:val="24"/>
                <w:bdr w:val="none" w:sz="0" w:space="0" w:color="auto" w:frame="1"/>
                <w:lang w:eastAsia="ru-RU"/>
              </w:rPr>
              <w:t>День Незалежності Польщі,</w:t>
            </w:r>
            <w:r w:rsidR="007E1DB6">
              <w:rPr>
                <w:rFonts w:ascii="Times New Roman" w:eastAsia="Times New Roman" w:hAnsi="Times New Roman" w:cs="Times New Roman"/>
                <w:bCs/>
                <w:sz w:val="24"/>
                <w:szCs w:val="24"/>
                <w:bdr w:val="none" w:sz="0" w:space="0" w:color="auto" w:frame="1"/>
                <w:lang w:eastAsia="ru-RU"/>
              </w:rPr>
              <w:t xml:space="preserve"> </w:t>
            </w:r>
            <w:r w:rsidR="007E1DB6" w:rsidRPr="007E1DB6">
              <w:rPr>
                <w:rFonts w:ascii="Times New Roman" w:eastAsia="Times New Roman" w:hAnsi="Times New Roman" w:cs="Times New Roman"/>
                <w:bCs/>
                <w:sz w:val="24"/>
                <w:szCs w:val="24"/>
                <w:bdr w:val="none" w:sz="0" w:space="0" w:color="auto" w:frame="1"/>
                <w:lang w:eastAsia="ru-RU"/>
              </w:rPr>
              <w:t>День Конституції Азербайджана,</w:t>
            </w:r>
            <w:r w:rsidR="007E1DB6">
              <w:rPr>
                <w:rFonts w:ascii="Times New Roman" w:eastAsia="Times New Roman" w:hAnsi="Times New Roman" w:cs="Times New Roman"/>
                <w:bCs/>
                <w:sz w:val="24"/>
                <w:szCs w:val="24"/>
                <w:bdr w:val="none" w:sz="0" w:space="0" w:color="auto" w:frame="1"/>
                <w:lang w:eastAsia="ru-RU"/>
              </w:rPr>
              <w:t xml:space="preserve"> </w:t>
            </w:r>
            <w:r w:rsidR="007E1DB6" w:rsidRPr="007E1DB6">
              <w:rPr>
                <w:rFonts w:ascii="Times New Roman" w:eastAsia="Times New Roman" w:hAnsi="Times New Roman" w:cs="Times New Roman"/>
                <w:bCs/>
                <w:sz w:val="24"/>
                <w:szCs w:val="24"/>
                <w:bdr w:val="none" w:sz="0" w:space="0" w:color="auto" w:frame="1"/>
                <w:lang w:eastAsia="ru-RU"/>
              </w:rPr>
              <w:t>День Об’єднання Румунії</w:t>
            </w:r>
            <w:r w:rsidR="00D557A5">
              <w:rPr>
                <w:rFonts w:ascii="Times New Roman" w:eastAsia="Times New Roman" w:hAnsi="Times New Roman" w:cs="Times New Roman"/>
                <w:bCs/>
                <w:sz w:val="24"/>
                <w:szCs w:val="24"/>
                <w:bdr w:val="none" w:sz="0" w:space="0" w:color="auto" w:frame="1"/>
                <w:lang w:eastAsia="ru-RU"/>
              </w:rPr>
              <w:t xml:space="preserve"> та п</w:t>
            </w:r>
            <w:r w:rsidR="007E1DB6">
              <w:rPr>
                <w:rFonts w:ascii="Times New Roman" w:eastAsia="Times New Roman" w:hAnsi="Times New Roman" w:cs="Times New Roman"/>
                <w:bCs/>
                <w:sz w:val="24"/>
                <w:szCs w:val="24"/>
                <w:bdr w:val="none" w:sz="0" w:space="0" w:color="auto" w:frame="1"/>
                <w:lang w:eastAsia="ru-RU"/>
              </w:rPr>
              <w:t>ривітання з нагоди:</w:t>
            </w:r>
            <w:r w:rsidR="007E1DB6" w:rsidRPr="00D557A5">
              <w:rPr>
                <w:rFonts w:ascii="Arial" w:eastAsia="Times New Roman" w:hAnsi="Arial" w:cs="Arial"/>
                <w:b/>
                <w:bCs/>
                <w:sz w:val="28"/>
                <w:szCs w:val="28"/>
                <w:shd w:val="clear" w:color="auto" w:fill="FFFFFF"/>
                <w:lang w:eastAsia="ru-RU"/>
              </w:rPr>
              <w:t xml:space="preserve"> </w:t>
            </w:r>
            <w:r w:rsidR="007E1DB6" w:rsidRPr="00D557A5">
              <w:rPr>
                <w:rFonts w:ascii="Times New Roman" w:eastAsia="Times New Roman" w:hAnsi="Times New Roman" w:cs="Times New Roman"/>
                <w:bCs/>
                <w:sz w:val="24"/>
                <w:szCs w:val="24"/>
                <w:bdr w:val="none" w:sz="0" w:space="0" w:color="auto" w:frame="1"/>
                <w:lang w:eastAsia="ru-RU"/>
              </w:rPr>
              <w:t xml:space="preserve">Новорічного свята, Різдва Христового, </w:t>
            </w:r>
            <w:r w:rsidR="007E1DB6" w:rsidRPr="00B0681C">
              <w:rPr>
                <w:rFonts w:ascii="Times New Roman" w:eastAsia="Times New Roman" w:hAnsi="Times New Roman" w:cs="Times New Roman"/>
                <w:bCs/>
                <w:sz w:val="24"/>
                <w:szCs w:val="24"/>
                <w:bdr w:val="none" w:sz="0" w:space="0" w:color="auto" w:frame="1"/>
                <w:lang w:eastAsia="ru-RU"/>
              </w:rPr>
              <w:t>Великодня, свят Пурім,</w:t>
            </w:r>
            <w:r w:rsidR="00B0681C" w:rsidRPr="00B0681C">
              <w:rPr>
                <w:rFonts w:ascii="Times New Roman" w:eastAsia="Times New Roman" w:hAnsi="Times New Roman" w:cs="Times New Roman"/>
                <w:bCs/>
                <w:sz w:val="24"/>
                <w:szCs w:val="24"/>
                <w:bdr w:val="none" w:sz="0" w:space="0" w:color="auto" w:frame="1"/>
                <w:lang w:eastAsia="ru-RU"/>
              </w:rPr>
              <w:t xml:space="preserve"> Песах, Рош Ха-шана, Ханука, Навроз, Рамадан.</w:t>
            </w:r>
          </w:p>
          <w:p w:rsidR="0083694D" w:rsidRPr="00606948" w:rsidRDefault="0083694D" w:rsidP="0097030B">
            <w:pPr>
              <w:shd w:val="clear" w:color="auto" w:fill="FFFFFF"/>
              <w:spacing w:after="0" w:line="240" w:lineRule="auto"/>
              <w:jc w:val="both"/>
              <w:rPr>
                <w:rFonts w:ascii="Times New Roman" w:eastAsia="Times New Roman" w:hAnsi="Times New Roman" w:cs="Times New Roman"/>
                <w:b/>
                <w:sz w:val="24"/>
                <w:szCs w:val="24"/>
                <w:bdr w:val="none" w:sz="0" w:space="0" w:color="auto" w:frame="1"/>
                <w:lang w:eastAsia="ru-RU"/>
              </w:rPr>
            </w:pPr>
          </w:p>
        </w:tc>
      </w:tr>
      <w:tr w:rsidR="00606948" w:rsidRPr="00606948" w:rsidTr="005B0D12">
        <w:tc>
          <w:tcPr>
            <w:tcW w:w="4968" w:type="dxa"/>
            <w:tcBorders>
              <w:top w:val="single" w:sz="4" w:space="0" w:color="auto"/>
              <w:left w:val="single" w:sz="4" w:space="0" w:color="auto"/>
              <w:bottom w:val="single" w:sz="4" w:space="0" w:color="auto"/>
              <w:right w:val="single" w:sz="4" w:space="0" w:color="auto"/>
            </w:tcBorders>
          </w:tcPr>
          <w:p w:rsidR="00F818E2" w:rsidRDefault="00F818E2" w:rsidP="00606948">
            <w:pPr>
              <w:spacing w:after="0" w:line="240" w:lineRule="auto"/>
              <w:ind w:firstLine="180"/>
              <w:jc w:val="both"/>
              <w:textAlignment w:val="baseline"/>
              <w:rPr>
                <w:rFonts w:ascii="Times New Roman" w:eastAsia="Times New Roman" w:hAnsi="Times New Roman" w:cs="Times New Roman"/>
                <w:sz w:val="24"/>
                <w:szCs w:val="24"/>
                <w:lang w:eastAsia="ru-RU"/>
              </w:rPr>
            </w:pPr>
          </w:p>
          <w:p w:rsidR="00606948" w:rsidRPr="00606948" w:rsidRDefault="00606948" w:rsidP="00606948">
            <w:pPr>
              <w:spacing w:after="0" w:line="240" w:lineRule="auto"/>
              <w:ind w:firstLine="180"/>
              <w:jc w:val="both"/>
              <w:textAlignment w:val="baseline"/>
              <w:rPr>
                <w:rFonts w:ascii="Times New Roman" w:eastAsia="Times New Roman" w:hAnsi="Times New Roman" w:cs="Times New Roman"/>
                <w:sz w:val="24"/>
                <w:szCs w:val="24"/>
                <w:lang w:eastAsia="ru-RU"/>
              </w:rPr>
            </w:pPr>
            <w:r w:rsidRPr="00606948">
              <w:rPr>
                <w:rFonts w:ascii="Times New Roman" w:eastAsia="Times New Roman" w:hAnsi="Times New Roman" w:cs="Times New Roman"/>
                <w:sz w:val="24"/>
                <w:szCs w:val="24"/>
                <w:lang w:eastAsia="ru-RU"/>
              </w:rPr>
              <w:t>6. Проведення науково</w:t>
            </w:r>
            <w:r w:rsidR="00F825D3">
              <w:rPr>
                <w:rFonts w:ascii="Times New Roman" w:eastAsia="Times New Roman" w:hAnsi="Times New Roman" w:cs="Times New Roman"/>
                <w:sz w:val="24"/>
                <w:szCs w:val="24"/>
                <w:lang w:eastAsia="ru-RU"/>
              </w:rPr>
              <w:t>-практичних конференцій, засіда</w:t>
            </w:r>
            <w:r w:rsidRPr="00606948">
              <w:rPr>
                <w:rFonts w:ascii="Times New Roman" w:eastAsia="Times New Roman" w:hAnsi="Times New Roman" w:cs="Times New Roman"/>
                <w:sz w:val="24"/>
                <w:szCs w:val="24"/>
                <w:lang w:eastAsia="ru-RU"/>
              </w:rPr>
              <w:t>нь за круглим столом, семінарів-тренінгів з питань реалізації в області чинного законодавства України у сфері етнонаціон</w:t>
            </w:r>
            <w:r w:rsidR="00F825D3">
              <w:rPr>
                <w:rFonts w:ascii="Times New Roman" w:eastAsia="Times New Roman" w:hAnsi="Times New Roman" w:cs="Times New Roman"/>
                <w:sz w:val="24"/>
                <w:szCs w:val="24"/>
                <w:lang w:eastAsia="ru-RU"/>
              </w:rPr>
              <w:t>альної політики, положень Прото</w:t>
            </w:r>
            <w:r w:rsidRPr="00606948">
              <w:rPr>
                <w:rFonts w:ascii="Times New Roman" w:eastAsia="Times New Roman" w:hAnsi="Times New Roman" w:cs="Times New Roman"/>
                <w:sz w:val="24"/>
                <w:szCs w:val="24"/>
                <w:lang w:eastAsia="ru-RU"/>
              </w:rPr>
              <w:t>колів Двосторонньої українсько-словацької, Змішаної українсько-угорської, українсько-румунської комісій з питань національних меншин</w:t>
            </w:r>
          </w:p>
        </w:tc>
        <w:tc>
          <w:tcPr>
            <w:tcW w:w="10080" w:type="dxa"/>
            <w:tcBorders>
              <w:top w:val="single" w:sz="4" w:space="0" w:color="auto"/>
              <w:left w:val="single" w:sz="4" w:space="0" w:color="auto"/>
              <w:bottom w:val="single" w:sz="4" w:space="0" w:color="auto"/>
              <w:right w:val="single" w:sz="4" w:space="0" w:color="auto"/>
            </w:tcBorders>
          </w:tcPr>
          <w:p w:rsidR="00F818E2" w:rsidRDefault="00F818E2" w:rsidP="00582A9E">
            <w:pPr>
              <w:shd w:val="clear" w:color="auto" w:fill="FFFFFF"/>
              <w:spacing w:after="0" w:line="240" w:lineRule="auto"/>
              <w:ind w:firstLine="277"/>
              <w:jc w:val="both"/>
              <w:rPr>
                <w:rFonts w:ascii="Times New Roman" w:eastAsia="Times New Roman" w:hAnsi="Times New Roman" w:cs="Times New Roman"/>
                <w:bCs/>
                <w:sz w:val="24"/>
                <w:szCs w:val="24"/>
                <w:lang w:val="ru-RU" w:eastAsia="ru-RU"/>
              </w:rPr>
            </w:pPr>
          </w:p>
          <w:p w:rsidR="006E6A7F" w:rsidRDefault="006E6A7F" w:rsidP="00582A9E">
            <w:pPr>
              <w:shd w:val="clear" w:color="auto" w:fill="FFFFFF"/>
              <w:spacing w:after="0" w:line="240" w:lineRule="auto"/>
              <w:ind w:firstLine="277"/>
              <w:jc w:val="both"/>
              <w:rPr>
                <w:rFonts w:ascii="Times New Roman" w:eastAsia="Times New Roman" w:hAnsi="Times New Roman" w:cs="Times New Roman"/>
                <w:bCs/>
                <w:sz w:val="24"/>
                <w:szCs w:val="24"/>
                <w:lang w:val="ru-RU" w:eastAsia="ru-RU"/>
              </w:rPr>
            </w:pPr>
            <w:r w:rsidRPr="00582A9E">
              <w:rPr>
                <w:rFonts w:ascii="Times New Roman" w:eastAsia="Times New Roman" w:hAnsi="Times New Roman" w:cs="Times New Roman"/>
                <w:bCs/>
                <w:sz w:val="24"/>
                <w:szCs w:val="24"/>
                <w:lang w:val="ru-RU" w:eastAsia="ru-RU"/>
              </w:rPr>
              <w:t xml:space="preserve">Центром </w:t>
            </w:r>
            <w:r w:rsidRPr="00582A9E">
              <w:rPr>
                <w:rFonts w:ascii="Times New Roman" w:eastAsia="Times New Roman" w:hAnsi="Times New Roman" w:cs="Times New Roman"/>
                <w:bCs/>
                <w:sz w:val="24"/>
                <w:szCs w:val="24"/>
                <w:lang w:eastAsia="ru-RU"/>
              </w:rPr>
              <w:t xml:space="preserve">спільно з </w:t>
            </w:r>
            <w:r w:rsidRPr="00582A9E">
              <w:rPr>
                <w:rFonts w:ascii="Times New Roman" w:eastAsia="Times New Roman" w:hAnsi="Times New Roman" w:cs="Times New Roman"/>
                <w:bCs/>
                <w:sz w:val="24"/>
                <w:szCs w:val="24"/>
                <w:lang w:val="ru-RU" w:eastAsia="ru-RU"/>
              </w:rPr>
              <w:t>національно-культурними товариствами проведено</w:t>
            </w:r>
            <w:r w:rsidR="00F52495">
              <w:rPr>
                <w:rFonts w:ascii="Times New Roman" w:eastAsia="Times New Roman" w:hAnsi="Times New Roman" w:cs="Times New Roman"/>
                <w:bCs/>
                <w:sz w:val="24"/>
                <w:szCs w:val="24"/>
                <w:lang w:val="ru-RU" w:eastAsia="ru-RU"/>
              </w:rPr>
              <w:t xml:space="preserve"> у</w:t>
            </w:r>
            <w:r w:rsidRPr="00582A9E">
              <w:rPr>
                <w:rFonts w:ascii="Times New Roman" w:eastAsia="Times New Roman" w:hAnsi="Times New Roman" w:cs="Times New Roman"/>
                <w:bCs/>
                <w:sz w:val="24"/>
                <w:szCs w:val="24"/>
                <w:lang w:val="ru-RU" w:eastAsia="ru-RU"/>
              </w:rPr>
              <w:t>:</w:t>
            </w:r>
          </w:p>
          <w:p w:rsidR="006E6A7F" w:rsidRDefault="00F52495" w:rsidP="00582A9E">
            <w:pPr>
              <w:shd w:val="clear" w:color="auto" w:fill="FFFFFF"/>
              <w:spacing w:after="0" w:line="240" w:lineRule="auto"/>
              <w:ind w:firstLine="277"/>
              <w:jc w:val="both"/>
              <w:rPr>
                <w:rFonts w:ascii="Times New Roman" w:eastAsia="Times New Roman" w:hAnsi="Times New Roman" w:cs="Times New Roman"/>
                <w:bCs/>
                <w:sz w:val="24"/>
                <w:szCs w:val="24"/>
                <w:lang w:eastAsia="ru-RU"/>
              </w:rPr>
            </w:pPr>
            <w:r w:rsidRPr="00483100">
              <w:rPr>
                <w:rFonts w:ascii="Times New Roman" w:eastAsia="Times New Roman" w:hAnsi="Times New Roman" w:cs="Times New Roman"/>
                <w:bCs/>
                <w:sz w:val="24"/>
                <w:szCs w:val="24"/>
                <w:lang w:eastAsia="ru-RU"/>
              </w:rPr>
              <w:t>2016 році -</w:t>
            </w:r>
            <w:r w:rsidR="008D6F23">
              <w:rPr>
                <w:rFonts w:ascii="Times New Roman" w:eastAsia="Times New Roman" w:hAnsi="Times New Roman" w:cs="Times New Roman"/>
                <w:bCs/>
                <w:sz w:val="24"/>
                <w:szCs w:val="24"/>
                <w:lang w:eastAsia="ru-RU"/>
              </w:rPr>
              <w:t xml:space="preserve"> </w:t>
            </w:r>
            <w:r w:rsidR="00582A9E" w:rsidRPr="00582A9E">
              <w:rPr>
                <w:rFonts w:ascii="Times New Roman" w:eastAsia="Times New Roman" w:hAnsi="Times New Roman" w:cs="Times New Roman"/>
                <w:bCs/>
                <w:sz w:val="24"/>
                <w:szCs w:val="24"/>
                <w:lang w:eastAsia="ru-RU"/>
              </w:rPr>
              <w:t>обласну конференцію з питань виконання в регіоні Плану заходів з реалізації Стратегії захисту та інтеграції в українське суспільство ромської національної</w:t>
            </w:r>
            <w:r w:rsidR="006E6A7F">
              <w:rPr>
                <w:rFonts w:ascii="Times New Roman" w:eastAsia="Times New Roman" w:hAnsi="Times New Roman" w:cs="Times New Roman"/>
                <w:bCs/>
                <w:sz w:val="24"/>
                <w:szCs w:val="24"/>
                <w:lang w:eastAsia="ru-RU"/>
              </w:rPr>
              <w:t xml:space="preserve"> меншини на період до 2020 року;</w:t>
            </w:r>
          </w:p>
          <w:p w:rsidR="00582A9E" w:rsidRPr="00582A9E" w:rsidRDefault="00582A9E" w:rsidP="00582A9E">
            <w:pPr>
              <w:shd w:val="clear" w:color="auto" w:fill="FFFFFF"/>
              <w:spacing w:after="0" w:line="240" w:lineRule="auto"/>
              <w:ind w:firstLine="277"/>
              <w:jc w:val="both"/>
              <w:rPr>
                <w:rFonts w:ascii="Times New Roman" w:eastAsia="Times New Roman" w:hAnsi="Times New Roman" w:cs="Times New Roman"/>
                <w:bCs/>
                <w:sz w:val="24"/>
                <w:szCs w:val="24"/>
                <w:lang w:eastAsia="ru-RU"/>
              </w:rPr>
            </w:pPr>
            <w:r w:rsidRPr="00582A9E">
              <w:rPr>
                <w:rFonts w:ascii="Times New Roman" w:eastAsia="Times New Roman" w:hAnsi="Times New Roman" w:cs="Times New Roman"/>
                <w:bCs/>
                <w:sz w:val="24"/>
                <w:szCs w:val="24"/>
                <w:lang w:eastAsia="ru-RU"/>
              </w:rPr>
              <w:t>семінар на тему: „Імплементація європейських стандартів для національних меншин в Україні;</w:t>
            </w:r>
          </w:p>
          <w:p w:rsidR="00582A9E" w:rsidRPr="00582A9E" w:rsidRDefault="0071212C" w:rsidP="00582A9E">
            <w:pPr>
              <w:shd w:val="clear" w:color="auto" w:fill="FFFFFF"/>
              <w:spacing w:after="0" w:line="240" w:lineRule="auto"/>
              <w:ind w:firstLine="27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науково-практичну</w:t>
            </w:r>
            <w:r w:rsidR="00582A9E" w:rsidRPr="00582A9E">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конференцію</w:t>
            </w:r>
            <w:r w:rsidR="00582A9E" w:rsidRPr="00582A9E">
              <w:rPr>
                <w:rFonts w:ascii="Times New Roman" w:eastAsia="Times New Roman" w:hAnsi="Times New Roman" w:cs="Times New Roman"/>
                <w:bCs/>
                <w:sz w:val="24"/>
                <w:szCs w:val="24"/>
                <w:lang w:eastAsia="ru-RU"/>
              </w:rPr>
              <w:t xml:space="preserve"> «Польська культура на Закарпатті: реалії, перспективи»</w:t>
            </w:r>
            <w:r w:rsidR="006E6A7F">
              <w:rPr>
                <w:rFonts w:ascii="Times New Roman" w:eastAsia="Times New Roman" w:hAnsi="Times New Roman" w:cs="Times New Roman"/>
                <w:bCs/>
                <w:sz w:val="24"/>
                <w:szCs w:val="24"/>
                <w:lang w:eastAsia="ru-RU"/>
              </w:rPr>
              <w:t>;</w:t>
            </w:r>
            <w:r w:rsidR="00582A9E" w:rsidRPr="00582A9E">
              <w:rPr>
                <w:rFonts w:ascii="Times New Roman" w:eastAsia="Times New Roman" w:hAnsi="Times New Roman" w:cs="Times New Roman"/>
                <w:bCs/>
                <w:sz w:val="24"/>
                <w:szCs w:val="24"/>
                <w:lang w:eastAsia="ru-RU"/>
              </w:rPr>
              <w:t xml:space="preserve"> </w:t>
            </w:r>
          </w:p>
          <w:p w:rsidR="006F6425" w:rsidRDefault="006F6425" w:rsidP="00582A9E">
            <w:pPr>
              <w:shd w:val="clear" w:color="auto" w:fill="FFFFFF"/>
              <w:spacing w:after="0" w:line="240" w:lineRule="auto"/>
              <w:ind w:firstLine="277"/>
              <w:jc w:val="both"/>
              <w:rPr>
                <w:rFonts w:ascii="Times New Roman" w:eastAsia="Times New Roman" w:hAnsi="Times New Roman" w:cs="Times New Roman"/>
                <w:bCs/>
                <w:sz w:val="24"/>
                <w:szCs w:val="24"/>
                <w:lang w:eastAsia="ru-RU"/>
              </w:rPr>
            </w:pPr>
            <w:r w:rsidRPr="006F6425">
              <w:rPr>
                <w:rFonts w:ascii="Times New Roman" w:eastAsia="Times New Roman" w:hAnsi="Times New Roman" w:cs="Times New Roman"/>
                <w:bCs/>
                <w:sz w:val="24"/>
                <w:szCs w:val="24"/>
                <w:lang w:eastAsia="ru-RU"/>
              </w:rPr>
              <w:t>семінар-практикум «Апробація автентичних пісень Закарпаття» для керівників колективів художньої самодіяльності, що працюють при нац</w:t>
            </w:r>
            <w:r>
              <w:rPr>
                <w:rFonts w:ascii="Times New Roman" w:eastAsia="Times New Roman" w:hAnsi="Times New Roman" w:cs="Times New Roman"/>
                <w:bCs/>
                <w:sz w:val="24"/>
                <w:szCs w:val="24"/>
                <w:lang w:eastAsia="ru-RU"/>
              </w:rPr>
              <w:t>іонально-культурних товариствах;</w:t>
            </w:r>
          </w:p>
          <w:p w:rsidR="00582A9E" w:rsidRPr="00582A9E" w:rsidRDefault="00582A9E" w:rsidP="00582A9E">
            <w:pPr>
              <w:shd w:val="clear" w:color="auto" w:fill="FFFFFF"/>
              <w:spacing w:after="0" w:line="240" w:lineRule="auto"/>
              <w:ind w:firstLine="277"/>
              <w:jc w:val="both"/>
              <w:rPr>
                <w:rFonts w:ascii="Times New Roman" w:eastAsia="Times New Roman" w:hAnsi="Times New Roman" w:cs="Times New Roman"/>
                <w:bCs/>
                <w:sz w:val="24"/>
                <w:szCs w:val="24"/>
                <w:lang w:eastAsia="ru-RU"/>
              </w:rPr>
            </w:pPr>
            <w:r w:rsidRPr="00582A9E">
              <w:rPr>
                <w:rFonts w:ascii="Times New Roman" w:eastAsia="Times New Roman" w:hAnsi="Times New Roman" w:cs="Times New Roman"/>
                <w:bCs/>
                <w:sz w:val="24"/>
                <w:szCs w:val="24"/>
                <w:lang w:eastAsia="ru-RU"/>
              </w:rPr>
              <w:lastRenderedPageBreak/>
              <w:t>«тренінг-конкурс на тему: «Нас єднає Україна» для дітей-представникі</w:t>
            </w:r>
            <w:r w:rsidR="00F52495">
              <w:rPr>
                <w:rFonts w:ascii="Times New Roman" w:eastAsia="Times New Roman" w:hAnsi="Times New Roman" w:cs="Times New Roman"/>
                <w:bCs/>
                <w:sz w:val="24"/>
                <w:szCs w:val="24"/>
                <w:lang w:eastAsia="ru-RU"/>
              </w:rPr>
              <w:t>в української діаспори країн Ка</w:t>
            </w:r>
            <w:r w:rsidRPr="00582A9E">
              <w:rPr>
                <w:rFonts w:ascii="Times New Roman" w:eastAsia="Times New Roman" w:hAnsi="Times New Roman" w:cs="Times New Roman"/>
                <w:bCs/>
                <w:sz w:val="24"/>
                <w:szCs w:val="24"/>
                <w:lang w:eastAsia="ru-RU"/>
              </w:rPr>
              <w:t>рпатського єврорегіону;</w:t>
            </w:r>
          </w:p>
          <w:p w:rsidR="006E6A7F" w:rsidRDefault="00582A9E" w:rsidP="00582A9E">
            <w:pPr>
              <w:shd w:val="clear" w:color="auto" w:fill="FFFFFF"/>
              <w:spacing w:after="0" w:line="240" w:lineRule="auto"/>
              <w:ind w:firstLine="277"/>
              <w:jc w:val="both"/>
              <w:rPr>
                <w:rFonts w:ascii="Times New Roman" w:eastAsia="Times New Roman" w:hAnsi="Times New Roman" w:cs="Times New Roman"/>
                <w:bCs/>
                <w:sz w:val="24"/>
                <w:szCs w:val="24"/>
                <w:lang w:eastAsia="ru-RU"/>
              </w:rPr>
            </w:pPr>
            <w:r w:rsidRPr="00582A9E">
              <w:rPr>
                <w:rFonts w:ascii="Times New Roman" w:eastAsia="Times New Roman" w:hAnsi="Times New Roman" w:cs="Times New Roman"/>
                <w:bCs/>
                <w:sz w:val="24"/>
                <w:szCs w:val="24"/>
                <w:lang w:eastAsia="ru-RU"/>
              </w:rPr>
              <w:t>науково-методичний семінар-практикум „Християнська етика: досвід, проблеми, перспективи”</w:t>
            </w:r>
            <w:r w:rsidR="006E6A7F">
              <w:rPr>
                <w:rFonts w:ascii="Times New Roman" w:eastAsia="Times New Roman" w:hAnsi="Times New Roman" w:cs="Times New Roman"/>
                <w:bCs/>
                <w:sz w:val="24"/>
                <w:szCs w:val="24"/>
                <w:lang w:eastAsia="ru-RU"/>
              </w:rPr>
              <w:t>;</w:t>
            </w:r>
          </w:p>
          <w:p w:rsidR="006E6A7F" w:rsidRDefault="00582A9E" w:rsidP="00582A9E">
            <w:pPr>
              <w:shd w:val="clear" w:color="auto" w:fill="FFFFFF"/>
              <w:spacing w:after="0" w:line="240" w:lineRule="auto"/>
              <w:ind w:firstLine="277"/>
              <w:jc w:val="both"/>
              <w:rPr>
                <w:rFonts w:ascii="Times New Roman" w:eastAsia="Times New Roman" w:hAnsi="Times New Roman" w:cs="Times New Roman"/>
                <w:bCs/>
                <w:sz w:val="24"/>
                <w:szCs w:val="24"/>
                <w:lang w:val="ru-RU" w:eastAsia="ru-RU"/>
              </w:rPr>
            </w:pPr>
            <w:r w:rsidRPr="00582A9E">
              <w:rPr>
                <w:rFonts w:ascii="Times New Roman" w:eastAsia="Times New Roman" w:hAnsi="Times New Roman" w:cs="Times New Roman"/>
                <w:bCs/>
                <w:sz w:val="24"/>
                <w:szCs w:val="24"/>
                <w:lang w:val="ru-RU" w:eastAsia="ru-RU"/>
              </w:rPr>
              <w:t>круглий стіл на тему: «Розвиток українсько-словацьких відносин. Практичне значення для представників словацької національної меншини по</w:t>
            </w:r>
            <w:r w:rsidR="006E6A7F">
              <w:rPr>
                <w:rFonts w:ascii="Times New Roman" w:eastAsia="Times New Roman" w:hAnsi="Times New Roman" w:cs="Times New Roman"/>
                <w:bCs/>
                <w:sz w:val="24"/>
                <w:szCs w:val="24"/>
                <w:lang w:val="ru-RU" w:eastAsia="ru-RU"/>
              </w:rPr>
              <w:t>свідчення закордонного словака»;</w:t>
            </w:r>
          </w:p>
          <w:p w:rsidR="008D6F23" w:rsidRDefault="006E6A7F" w:rsidP="00521F46">
            <w:pPr>
              <w:shd w:val="clear" w:color="auto" w:fill="FFFFFF"/>
              <w:spacing w:after="0" w:line="240" w:lineRule="auto"/>
              <w:ind w:firstLine="277"/>
              <w:jc w:val="both"/>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val="ru-RU" w:eastAsia="ru-RU"/>
              </w:rPr>
              <w:t>м</w:t>
            </w:r>
            <w:r w:rsidR="0071212C">
              <w:rPr>
                <w:rFonts w:ascii="Times New Roman" w:eastAsia="Times New Roman" w:hAnsi="Times New Roman" w:cs="Times New Roman"/>
                <w:bCs/>
                <w:sz w:val="24"/>
                <w:szCs w:val="24"/>
                <w:lang w:val="ru-RU" w:eastAsia="ru-RU"/>
              </w:rPr>
              <w:t>іжнародну науково-практичну конференцію</w:t>
            </w:r>
            <w:r w:rsidR="00582A9E" w:rsidRPr="00582A9E">
              <w:rPr>
                <w:rFonts w:ascii="Times New Roman" w:eastAsia="Times New Roman" w:hAnsi="Times New Roman" w:cs="Times New Roman"/>
                <w:bCs/>
                <w:sz w:val="24"/>
                <w:szCs w:val="24"/>
                <w:lang w:val="ru-RU" w:eastAsia="ru-RU"/>
              </w:rPr>
              <w:t>: «Політична еліта країн Центрально-Східної Європи в період системних змін. Від Чехословаччини до Чехії і Словаччини</w:t>
            </w:r>
            <w:r w:rsidR="00F52495">
              <w:rPr>
                <w:rFonts w:ascii="Times New Roman" w:eastAsia="Times New Roman" w:hAnsi="Times New Roman" w:cs="Times New Roman"/>
                <w:bCs/>
                <w:sz w:val="24"/>
                <w:szCs w:val="24"/>
                <w:lang w:val="ru-RU" w:eastAsia="ru-RU"/>
              </w:rPr>
              <w:t>»</w:t>
            </w:r>
            <w:r w:rsidR="00582A9E" w:rsidRPr="00582A9E">
              <w:rPr>
                <w:rFonts w:ascii="Times New Roman" w:eastAsia="Times New Roman" w:hAnsi="Times New Roman" w:cs="Times New Roman"/>
                <w:bCs/>
                <w:sz w:val="24"/>
                <w:szCs w:val="24"/>
                <w:lang w:val="ru-RU" w:eastAsia="ru-RU"/>
              </w:rPr>
              <w:t>, присв</w:t>
            </w:r>
            <w:r w:rsidR="00F52495">
              <w:rPr>
                <w:rFonts w:ascii="Times New Roman" w:eastAsia="Times New Roman" w:hAnsi="Times New Roman" w:cs="Times New Roman"/>
                <w:bCs/>
                <w:sz w:val="24"/>
                <w:szCs w:val="24"/>
                <w:lang w:val="ru-RU" w:eastAsia="ru-RU"/>
              </w:rPr>
              <w:t>'</w:t>
            </w:r>
            <w:r w:rsidR="00582A9E" w:rsidRPr="00582A9E">
              <w:rPr>
                <w:rFonts w:ascii="Times New Roman" w:eastAsia="Times New Roman" w:hAnsi="Times New Roman" w:cs="Times New Roman"/>
                <w:bCs/>
                <w:sz w:val="24"/>
                <w:szCs w:val="24"/>
                <w:lang w:val="ru-RU" w:eastAsia="ru-RU"/>
              </w:rPr>
              <w:t>ячена 80 – річчю від</w:t>
            </w:r>
            <w:r w:rsidR="00F52495">
              <w:rPr>
                <w:rFonts w:ascii="Times New Roman" w:eastAsia="Times New Roman" w:hAnsi="Times New Roman" w:cs="Times New Roman"/>
                <w:bCs/>
                <w:sz w:val="24"/>
                <w:szCs w:val="24"/>
                <w:lang w:val="ru-RU" w:eastAsia="ru-RU"/>
              </w:rPr>
              <w:t xml:space="preserve"> дня народження Вацлава Гавела</w:t>
            </w:r>
            <w:r>
              <w:rPr>
                <w:rFonts w:ascii="Times New Roman" w:eastAsia="Times New Roman" w:hAnsi="Times New Roman" w:cs="Times New Roman"/>
                <w:bCs/>
                <w:sz w:val="24"/>
                <w:szCs w:val="24"/>
                <w:lang w:val="ru-RU" w:eastAsia="ru-RU"/>
              </w:rPr>
              <w:t>.</w:t>
            </w:r>
          </w:p>
          <w:p w:rsidR="00FD665C" w:rsidRDefault="00FD665C" w:rsidP="00FD665C">
            <w:pPr>
              <w:shd w:val="clear" w:color="auto" w:fill="FFFFFF"/>
              <w:spacing w:after="0" w:line="240" w:lineRule="auto"/>
              <w:ind w:firstLine="277"/>
              <w:jc w:val="both"/>
              <w:rPr>
                <w:rFonts w:ascii="Times New Roman" w:eastAsia="Times New Roman" w:hAnsi="Times New Roman" w:cs="Times New Roman"/>
                <w:bCs/>
                <w:sz w:val="24"/>
                <w:szCs w:val="24"/>
                <w:lang w:eastAsia="ru-RU"/>
              </w:rPr>
            </w:pPr>
            <w:r w:rsidRPr="00483100">
              <w:rPr>
                <w:rFonts w:ascii="Times New Roman" w:eastAsia="Times New Roman" w:hAnsi="Times New Roman" w:cs="Times New Roman"/>
                <w:bCs/>
                <w:sz w:val="24"/>
                <w:szCs w:val="24"/>
                <w:lang w:val="ru-RU" w:eastAsia="ru-RU"/>
              </w:rPr>
              <w:t>2017 р</w:t>
            </w:r>
            <w:r w:rsidR="00F52495" w:rsidRPr="00483100">
              <w:rPr>
                <w:rFonts w:ascii="Times New Roman" w:eastAsia="Times New Roman" w:hAnsi="Times New Roman" w:cs="Times New Roman"/>
                <w:bCs/>
                <w:sz w:val="24"/>
                <w:szCs w:val="24"/>
                <w:lang w:val="ru-RU" w:eastAsia="ru-RU"/>
              </w:rPr>
              <w:t>оці -</w:t>
            </w:r>
            <w:r w:rsidR="00F52495">
              <w:rPr>
                <w:rFonts w:ascii="Times New Roman" w:eastAsia="Times New Roman" w:hAnsi="Times New Roman" w:cs="Times New Roman"/>
                <w:bCs/>
                <w:sz w:val="24"/>
                <w:szCs w:val="24"/>
                <w:lang w:val="ru-RU" w:eastAsia="ru-RU"/>
              </w:rPr>
              <w:t xml:space="preserve"> </w:t>
            </w:r>
            <w:r>
              <w:rPr>
                <w:rFonts w:ascii="Times New Roman" w:eastAsia="Times New Roman" w:hAnsi="Times New Roman" w:cs="Times New Roman"/>
                <w:bCs/>
                <w:sz w:val="24"/>
                <w:szCs w:val="24"/>
                <w:lang w:eastAsia="ru-RU"/>
              </w:rPr>
              <w:t>засідання</w:t>
            </w:r>
            <w:r w:rsidRPr="00FD665C">
              <w:rPr>
                <w:rFonts w:ascii="Times New Roman" w:eastAsia="Times New Roman" w:hAnsi="Times New Roman" w:cs="Times New Roman"/>
                <w:bCs/>
                <w:sz w:val="24"/>
                <w:szCs w:val="24"/>
                <w:lang w:eastAsia="ru-RU"/>
              </w:rPr>
              <w:t xml:space="preserve"> за круглим столом «Роль громадських організацій у формуванні міжетнічної політики єдності у поліетнічному регіоні: мовний аспект». </w:t>
            </w:r>
          </w:p>
          <w:p w:rsidR="00FD665C" w:rsidRDefault="00FD665C" w:rsidP="00FD665C">
            <w:pPr>
              <w:shd w:val="clear" w:color="auto" w:fill="FFFFFF"/>
              <w:spacing w:after="0" w:line="240" w:lineRule="auto"/>
              <w:ind w:firstLine="277"/>
              <w:jc w:val="both"/>
              <w:rPr>
                <w:rFonts w:ascii="Times New Roman" w:eastAsia="Times New Roman" w:hAnsi="Times New Roman" w:cs="Times New Roman"/>
                <w:bCs/>
                <w:sz w:val="24"/>
                <w:szCs w:val="24"/>
                <w:lang w:eastAsia="ru-RU"/>
              </w:rPr>
            </w:pPr>
            <w:r w:rsidRPr="00FD665C">
              <w:rPr>
                <w:rFonts w:ascii="Times New Roman" w:eastAsia="Times New Roman" w:hAnsi="Times New Roman" w:cs="Times New Roman"/>
                <w:bCs/>
                <w:sz w:val="24"/>
                <w:szCs w:val="24"/>
                <w:lang w:eastAsia="ru-RU"/>
              </w:rPr>
              <w:t>міжнародну науково-практичну інтернет-конференц</w:t>
            </w:r>
            <w:r w:rsidR="006F6425">
              <w:rPr>
                <w:rFonts w:ascii="Times New Roman" w:eastAsia="Times New Roman" w:hAnsi="Times New Roman" w:cs="Times New Roman"/>
                <w:bCs/>
                <w:sz w:val="24"/>
                <w:szCs w:val="24"/>
                <w:lang w:eastAsia="ru-RU"/>
              </w:rPr>
              <w:t>ію «Роль громадянського суспіль</w:t>
            </w:r>
            <w:r w:rsidRPr="00FD665C">
              <w:rPr>
                <w:rFonts w:ascii="Times New Roman" w:eastAsia="Times New Roman" w:hAnsi="Times New Roman" w:cs="Times New Roman"/>
                <w:bCs/>
                <w:sz w:val="24"/>
                <w:szCs w:val="24"/>
                <w:lang w:eastAsia="ru-RU"/>
              </w:rPr>
              <w:t>ства у формуванні етнонаціональної політики єдності у б</w:t>
            </w:r>
            <w:r>
              <w:rPr>
                <w:rFonts w:ascii="Times New Roman" w:eastAsia="Times New Roman" w:hAnsi="Times New Roman" w:cs="Times New Roman"/>
                <w:bCs/>
                <w:sz w:val="24"/>
                <w:szCs w:val="24"/>
                <w:lang w:eastAsia="ru-RU"/>
              </w:rPr>
              <w:t>агатонаціональному Закарпатті»;</w:t>
            </w:r>
          </w:p>
          <w:p w:rsidR="00FD665C" w:rsidRDefault="00FD665C" w:rsidP="00FD665C">
            <w:pPr>
              <w:shd w:val="clear" w:color="auto" w:fill="FFFFFF"/>
              <w:spacing w:after="0" w:line="240" w:lineRule="auto"/>
              <w:ind w:firstLine="27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м</w:t>
            </w:r>
            <w:r w:rsidR="0071212C">
              <w:rPr>
                <w:rFonts w:ascii="Times New Roman" w:eastAsia="Times New Roman" w:hAnsi="Times New Roman" w:cs="Times New Roman"/>
                <w:bCs/>
                <w:sz w:val="24"/>
                <w:szCs w:val="24"/>
                <w:lang w:eastAsia="ru-RU"/>
              </w:rPr>
              <w:t>іжнародну конференцію</w:t>
            </w:r>
            <w:r w:rsidRPr="00FD665C">
              <w:rPr>
                <w:rFonts w:ascii="Times New Roman" w:eastAsia="Times New Roman" w:hAnsi="Times New Roman" w:cs="Times New Roman"/>
                <w:bCs/>
                <w:sz w:val="24"/>
                <w:szCs w:val="24"/>
                <w:lang w:eastAsia="ru-RU"/>
              </w:rPr>
              <w:t xml:space="preserve"> «Чехи в Україні: збереження історичної пам’яті та культурної сп</w:t>
            </w:r>
            <w:r w:rsidR="00FA03E6">
              <w:rPr>
                <w:rFonts w:ascii="Times New Roman" w:eastAsia="Times New Roman" w:hAnsi="Times New Roman" w:cs="Times New Roman"/>
                <w:bCs/>
                <w:sz w:val="24"/>
                <w:szCs w:val="24"/>
                <w:lang w:eastAsia="ru-RU"/>
              </w:rPr>
              <w:t>адщини для нащадків», присвячену</w:t>
            </w:r>
            <w:r w:rsidRPr="00FD665C">
              <w:rPr>
                <w:rFonts w:ascii="Times New Roman" w:eastAsia="Times New Roman" w:hAnsi="Times New Roman" w:cs="Times New Roman"/>
                <w:bCs/>
                <w:sz w:val="24"/>
                <w:szCs w:val="24"/>
                <w:lang w:eastAsia="ru-RU"/>
              </w:rPr>
              <w:t xml:space="preserve"> 80-річчю пам’яті Т.Г.</w:t>
            </w:r>
            <w:r>
              <w:rPr>
                <w:rFonts w:ascii="Times New Roman" w:eastAsia="Times New Roman" w:hAnsi="Times New Roman" w:cs="Times New Roman"/>
                <w:bCs/>
                <w:sz w:val="24"/>
                <w:szCs w:val="24"/>
                <w:lang w:eastAsia="ru-RU"/>
              </w:rPr>
              <w:t>Масарика;</w:t>
            </w:r>
          </w:p>
          <w:p w:rsidR="006C2FAC" w:rsidRDefault="00FD665C" w:rsidP="006C2FAC">
            <w:pPr>
              <w:shd w:val="clear" w:color="auto" w:fill="FFFFFF"/>
              <w:spacing w:after="0" w:line="240" w:lineRule="auto"/>
              <w:ind w:firstLine="277"/>
              <w:rPr>
                <w:rFonts w:ascii="Times New Roman" w:eastAsia="Times New Roman" w:hAnsi="Times New Roman" w:cs="Times New Roman"/>
                <w:bCs/>
                <w:sz w:val="24"/>
                <w:szCs w:val="24"/>
                <w:lang w:val="ru-RU" w:eastAsia="ru-RU"/>
              </w:rPr>
            </w:pPr>
            <w:r w:rsidRPr="00FD665C">
              <w:rPr>
                <w:rFonts w:ascii="Times New Roman" w:eastAsia="Times New Roman" w:hAnsi="Times New Roman" w:cs="Times New Roman"/>
                <w:bCs/>
                <w:sz w:val="24"/>
                <w:szCs w:val="24"/>
                <w:lang w:val="ru-RU" w:eastAsia="ru-RU"/>
              </w:rPr>
              <w:t>науково-просвітницький дис</w:t>
            </w:r>
            <w:r w:rsidRPr="00FD665C">
              <w:rPr>
                <w:rFonts w:ascii="Times New Roman" w:eastAsia="Times New Roman" w:hAnsi="Times New Roman" w:cs="Times New Roman"/>
                <w:bCs/>
                <w:sz w:val="24"/>
                <w:szCs w:val="24"/>
                <w:lang w:eastAsia="ru-RU"/>
              </w:rPr>
              <w:t xml:space="preserve">курс </w:t>
            </w:r>
            <w:r w:rsidRPr="00FD665C">
              <w:rPr>
                <w:rFonts w:ascii="Times New Roman" w:eastAsia="Times New Roman" w:hAnsi="Times New Roman" w:cs="Times New Roman"/>
                <w:bCs/>
                <w:sz w:val="24"/>
                <w:szCs w:val="24"/>
                <w:lang w:val="ru-RU" w:eastAsia="ru-RU"/>
              </w:rPr>
              <w:t>«А.Добрянський –</w:t>
            </w:r>
            <w:r w:rsidR="0071212C">
              <w:rPr>
                <w:rFonts w:ascii="Times New Roman" w:eastAsia="Times New Roman" w:hAnsi="Times New Roman" w:cs="Times New Roman"/>
                <w:bCs/>
                <w:sz w:val="24"/>
                <w:szCs w:val="24"/>
                <w:lang w:eastAsia="ru-RU"/>
              </w:rPr>
              <w:t xml:space="preserve"> за</w:t>
            </w:r>
            <w:r w:rsidRPr="00FD665C">
              <w:rPr>
                <w:rFonts w:ascii="Times New Roman" w:eastAsia="Times New Roman" w:hAnsi="Times New Roman" w:cs="Times New Roman"/>
                <w:bCs/>
                <w:sz w:val="24"/>
                <w:szCs w:val="24"/>
                <w:lang w:val="ru-RU" w:eastAsia="ru-RU"/>
              </w:rPr>
              <w:t>карпатський прометей ХІХ століття»</w:t>
            </w:r>
            <w:r w:rsidR="006C2FAC">
              <w:rPr>
                <w:rFonts w:ascii="Times New Roman" w:eastAsia="Times New Roman" w:hAnsi="Times New Roman" w:cs="Times New Roman"/>
                <w:bCs/>
                <w:sz w:val="24"/>
                <w:szCs w:val="24"/>
                <w:lang w:val="ru-RU" w:eastAsia="ru-RU"/>
              </w:rPr>
              <w:t>;</w:t>
            </w:r>
          </w:p>
          <w:p w:rsidR="006F6425" w:rsidRPr="006F6425" w:rsidRDefault="006F6425" w:rsidP="006F6425">
            <w:pPr>
              <w:shd w:val="clear" w:color="auto" w:fill="FFFFFF"/>
              <w:spacing w:after="0" w:line="240" w:lineRule="auto"/>
              <w:ind w:firstLine="277"/>
              <w:rPr>
                <w:rFonts w:ascii="Times New Roman" w:eastAsia="Times New Roman" w:hAnsi="Times New Roman" w:cs="Times New Roman"/>
                <w:bCs/>
                <w:sz w:val="24"/>
                <w:szCs w:val="24"/>
                <w:lang w:eastAsia="ru-RU"/>
              </w:rPr>
            </w:pPr>
            <w:r w:rsidRPr="006F6425">
              <w:rPr>
                <w:rFonts w:ascii="Times New Roman" w:eastAsia="Times New Roman" w:hAnsi="Times New Roman" w:cs="Times New Roman"/>
                <w:bCs/>
                <w:sz w:val="24"/>
                <w:szCs w:val="24"/>
                <w:lang w:eastAsia="ru-RU"/>
              </w:rPr>
              <w:t>круглий стіл представників молоді національних меншин області на тему: «Роль молоді – представників національних спільнот у формуванні державної етнонаціональної політики»</w:t>
            </w:r>
            <w:r>
              <w:rPr>
                <w:rFonts w:ascii="Times New Roman" w:eastAsia="Times New Roman" w:hAnsi="Times New Roman" w:cs="Times New Roman"/>
                <w:bCs/>
                <w:sz w:val="24"/>
                <w:szCs w:val="24"/>
                <w:lang w:eastAsia="ru-RU"/>
              </w:rPr>
              <w:t>.</w:t>
            </w:r>
          </w:p>
          <w:p w:rsidR="00D95349" w:rsidRDefault="00FA03E6" w:rsidP="00B60C4D">
            <w:pPr>
              <w:shd w:val="clear" w:color="auto" w:fill="FFFFFF"/>
              <w:spacing w:after="0" w:line="240" w:lineRule="auto"/>
              <w:ind w:firstLine="277"/>
              <w:jc w:val="both"/>
              <w:rPr>
                <w:rFonts w:ascii="Times New Roman" w:eastAsia="Times New Roman" w:hAnsi="Times New Roman" w:cs="Times New Roman"/>
                <w:bCs/>
                <w:sz w:val="24"/>
                <w:szCs w:val="24"/>
                <w:lang w:eastAsia="ru-RU"/>
              </w:rPr>
            </w:pPr>
            <w:r w:rsidRPr="00483100">
              <w:rPr>
                <w:rFonts w:ascii="Times New Roman" w:eastAsia="Times New Roman" w:hAnsi="Times New Roman" w:cs="Times New Roman"/>
                <w:bCs/>
                <w:sz w:val="24"/>
                <w:szCs w:val="24"/>
                <w:lang w:eastAsia="ru-RU"/>
              </w:rPr>
              <w:t>2018 році</w:t>
            </w:r>
            <w:r>
              <w:rPr>
                <w:rFonts w:ascii="Times New Roman" w:eastAsia="Times New Roman" w:hAnsi="Times New Roman" w:cs="Times New Roman"/>
                <w:bCs/>
                <w:i/>
                <w:sz w:val="24"/>
                <w:szCs w:val="24"/>
                <w:lang w:eastAsia="ru-RU"/>
              </w:rPr>
              <w:t xml:space="preserve"> – </w:t>
            </w:r>
            <w:r>
              <w:rPr>
                <w:rFonts w:ascii="Times New Roman" w:eastAsia="Times New Roman" w:hAnsi="Times New Roman" w:cs="Times New Roman"/>
                <w:bCs/>
                <w:sz w:val="24"/>
                <w:szCs w:val="24"/>
                <w:lang w:eastAsia="ru-RU"/>
              </w:rPr>
              <w:t>засідання круглим столом, присв’ячене</w:t>
            </w:r>
            <w:r w:rsidR="00B60C4D" w:rsidRPr="00B60C4D">
              <w:rPr>
                <w:rFonts w:ascii="Times New Roman" w:eastAsia="Times New Roman" w:hAnsi="Times New Roman" w:cs="Times New Roman"/>
                <w:bCs/>
                <w:sz w:val="24"/>
                <w:szCs w:val="24"/>
                <w:lang w:eastAsia="ru-RU"/>
              </w:rPr>
              <w:t xml:space="preserve"> вшануванню пам’яті Ірени Сендлер – польськ</w:t>
            </w:r>
            <w:r w:rsidR="0071212C">
              <w:rPr>
                <w:rFonts w:ascii="Times New Roman" w:eastAsia="Times New Roman" w:hAnsi="Times New Roman" w:cs="Times New Roman"/>
                <w:bCs/>
                <w:sz w:val="24"/>
                <w:szCs w:val="24"/>
                <w:lang w:eastAsia="ru-RU"/>
              </w:rPr>
              <w:t>ій громадській діячці, праведниці</w:t>
            </w:r>
            <w:r w:rsidR="00B60C4D" w:rsidRPr="00B60C4D">
              <w:rPr>
                <w:rFonts w:ascii="Times New Roman" w:eastAsia="Times New Roman" w:hAnsi="Times New Roman" w:cs="Times New Roman"/>
                <w:bCs/>
                <w:sz w:val="24"/>
                <w:szCs w:val="24"/>
                <w:lang w:eastAsia="ru-RU"/>
              </w:rPr>
              <w:t xml:space="preserve"> народів світу</w:t>
            </w:r>
            <w:r w:rsidR="00D95349">
              <w:rPr>
                <w:rFonts w:ascii="Times New Roman" w:eastAsia="Times New Roman" w:hAnsi="Times New Roman" w:cs="Times New Roman"/>
                <w:bCs/>
                <w:sz w:val="24"/>
                <w:szCs w:val="24"/>
                <w:lang w:eastAsia="ru-RU"/>
              </w:rPr>
              <w:t>;</w:t>
            </w:r>
          </w:p>
          <w:p w:rsidR="00D95349" w:rsidRDefault="00D95349" w:rsidP="00B60C4D">
            <w:pPr>
              <w:shd w:val="clear" w:color="auto" w:fill="FFFFFF"/>
              <w:spacing w:after="0" w:line="240" w:lineRule="auto"/>
              <w:ind w:firstLine="27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м</w:t>
            </w:r>
            <w:r w:rsidR="00B60C4D" w:rsidRPr="00B60C4D">
              <w:rPr>
                <w:rFonts w:ascii="Times New Roman" w:eastAsia="Times New Roman" w:hAnsi="Times New Roman" w:cs="Times New Roman"/>
                <w:bCs/>
                <w:sz w:val="24"/>
                <w:szCs w:val="24"/>
                <w:lang w:eastAsia="ru-RU"/>
              </w:rPr>
              <w:t xml:space="preserve">іжнародну наукову конференцію, присв’ячену 90-річчю від дня народження Почесного громадянина Ужгорода, письменника </w:t>
            </w:r>
            <w:r>
              <w:rPr>
                <w:rFonts w:ascii="Times New Roman" w:eastAsia="Times New Roman" w:hAnsi="Times New Roman" w:cs="Times New Roman"/>
                <w:bCs/>
                <w:sz w:val="24"/>
                <w:szCs w:val="24"/>
                <w:lang w:eastAsia="ru-RU"/>
              </w:rPr>
              <w:t>та публіциста – Фелікса Кривіна;</w:t>
            </w:r>
            <w:r w:rsidR="00B60C4D" w:rsidRPr="00B60C4D">
              <w:rPr>
                <w:rFonts w:ascii="Times New Roman" w:eastAsia="Times New Roman" w:hAnsi="Times New Roman" w:cs="Times New Roman"/>
                <w:bCs/>
                <w:sz w:val="24"/>
                <w:szCs w:val="24"/>
                <w:lang w:eastAsia="ru-RU"/>
              </w:rPr>
              <w:t xml:space="preserve"> </w:t>
            </w:r>
          </w:p>
          <w:p w:rsidR="00D95349" w:rsidRDefault="0071212C" w:rsidP="00B60C4D">
            <w:pPr>
              <w:shd w:val="clear" w:color="auto" w:fill="FFFFFF"/>
              <w:spacing w:after="0" w:line="240" w:lineRule="auto"/>
              <w:ind w:firstLine="27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розширену нараду</w:t>
            </w:r>
            <w:r w:rsidR="00B60C4D" w:rsidRPr="00B60C4D">
              <w:rPr>
                <w:rFonts w:ascii="Times New Roman" w:eastAsia="Times New Roman" w:hAnsi="Times New Roman" w:cs="Times New Roman"/>
                <w:bCs/>
                <w:sz w:val="24"/>
                <w:szCs w:val="24"/>
                <w:lang w:eastAsia="ru-RU"/>
              </w:rPr>
              <w:t xml:space="preserve"> міжвідомчої профільної робочої групи з питань освіти, молоді та спорту щодо реалізації в області Стратегії захисту та інтеграції в українське суспільство</w:t>
            </w:r>
            <w:r w:rsidR="00FA03E6">
              <w:rPr>
                <w:rFonts w:ascii="Times New Roman" w:eastAsia="Times New Roman" w:hAnsi="Times New Roman" w:cs="Times New Roman"/>
                <w:bCs/>
                <w:sz w:val="24"/>
                <w:szCs w:val="24"/>
                <w:lang w:eastAsia="ru-RU"/>
              </w:rPr>
              <w:t xml:space="preserve"> ромської національної меншини</w:t>
            </w:r>
            <w:r w:rsidR="00D95349">
              <w:rPr>
                <w:rFonts w:ascii="Times New Roman" w:eastAsia="Times New Roman" w:hAnsi="Times New Roman" w:cs="Times New Roman"/>
                <w:bCs/>
                <w:sz w:val="24"/>
                <w:szCs w:val="24"/>
                <w:lang w:eastAsia="ru-RU"/>
              </w:rPr>
              <w:t>;</w:t>
            </w:r>
          </w:p>
          <w:p w:rsidR="00B60C4D" w:rsidRPr="00B60C4D" w:rsidRDefault="0071212C" w:rsidP="00B60C4D">
            <w:pPr>
              <w:shd w:val="clear" w:color="auto" w:fill="FFFFFF"/>
              <w:spacing w:after="0" w:line="240" w:lineRule="auto"/>
              <w:ind w:firstLine="27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міжнародний</w:t>
            </w:r>
            <w:r w:rsidR="00B60C4D" w:rsidRPr="00B60C4D">
              <w:rPr>
                <w:rFonts w:ascii="Times New Roman" w:eastAsia="Times New Roman" w:hAnsi="Times New Roman" w:cs="Times New Roman"/>
                <w:bCs/>
                <w:sz w:val="24"/>
                <w:szCs w:val="24"/>
                <w:lang w:eastAsia="ru-RU"/>
              </w:rPr>
              <w:t xml:space="preserve"> науково-інформаційний дискурс на тему «Чехи і словаки в Україні: спільні сторінки історії та культури України, Чехії, Словаччини, збереження історичної пам’яті, культурної спадщини для нащадків»;</w:t>
            </w:r>
          </w:p>
          <w:p w:rsidR="001A114E" w:rsidRPr="001A114E" w:rsidRDefault="00FA03E6" w:rsidP="001A114E">
            <w:pPr>
              <w:shd w:val="clear" w:color="auto" w:fill="FFFFFF"/>
              <w:spacing w:after="0" w:line="240" w:lineRule="auto"/>
              <w:ind w:firstLine="277"/>
              <w:jc w:val="both"/>
              <w:rPr>
                <w:rFonts w:ascii="Times New Roman" w:eastAsia="Times New Roman" w:hAnsi="Times New Roman" w:cs="Times New Roman"/>
                <w:bCs/>
                <w:sz w:val="24"/>
                <w:szCs w:val="24"/>
                <w:lang w:eastAsia="ru-RU"/>
              </w:rPr>
            </w:pPr>
            <w:r w:rsidRPr="00483100">
              <w:rPr>
                <w:rFonts w:ascii="Times New Roman" w:eastAsia="Times New Roman" w:hAnsi="Times New Roman" w:cs="Times New Roman"/>
                <w:bCs/>
                <w:sz w:val="24"/>
                <w:szCs w:val="24"/>
                <w:lang w:eastAsia="ru-RU"/>
              </w:rPr>
              <w:t>2019 році</w:t>
            </w:r>
            <w:r>
              <w:rPr>
                <w:rFonts w:ascii="Times New Roman" w:eastAsia="Times New Roman" w:hAnsi="Times New Roman" w:cs="Times New Roman"/>
                <w:bCs/>
                <w:i/>
                <w:sz w:val="24"/>
                <w:szCs w:val="24"/>
                <w:lang w:eastAsia="ru-RU"/>
              </w:rPr>
              <w:t xml:space="preserve"> – </w:t>
            </w:r>
            <w:r>
              <w:rPr>
                <w:rFonts w:ascii="Times New Roman" w:eastAsia="Times New Roman" w:hAnsi="Times New Roman" w:cs="Times New Roman"/>
                <w:bCs/>
                <w:sz w:val="24"/>
                <w:szCs w:val="24"/>
                <w:lang w:eastAsia="ru-RU"/>
              </w:rPr>
              <w:t xml:space="preserve">обласну </w:t>
            </w:r>
            <w:r w:rsidR="0071212C">
              <w:rPr>
                <w:rFonts w:ascii="Times New Roman" w:eastAsia="Times New Roman" w:hAnsi="Times New Roman" w:cs="Times New Roman"/>
                <w:bCs/>
                <w:sz w:val="24"/>
                <w:szCs w:val="24"/>
                <w:lang w:eastAsia="ru-RU"/>
              </w:rPr>
              <w:t>конференцію</w:t>
            </w:r>
            <w:r w:rsidR="001A114E" w:rsidRPr="001A114E">
              <w:rPr>
                <w:rFonts w:ascii="Times New Roman" w:eastAsia="Times New Roman" w:hAnsi="Times New Roman" w:cs="Times New Roman"/>
                <w:bCs/>
                <w:sz w:val="24"/>
                <w:szCs w:val="24"/>
                <w:lang w:eastAsia="ru-RU"/>
              </w:rPr>
              <w:t xml:space="preserve"> „REYN – У</w:t>
            </w:r>
            <w:r w:rsidR="001A114E">
              <w:rPr>
                <w:rFonts w:ascii="Times New Roman" w:eastAsia="Times New Roman" w:hAnsi="Times New Roman" w:cs="Times New Roman"/>
                <w:bCs/>
                <w:sz w:val="24"/>
                <w:szCs w:val="24"/>
                <w:lang w:eastAsia="ru-RU"/>
              </w:rPr>
              <w:t>країна: можливості і виклики”;</w:t>
            </w:r>
          </w:p>
          <w:p w:rsidR="001A114E" w:rsidRPr="001A114E" w:rsidRDefault="00FA03E6" w:rsidP="001A114E">
            <w:pPr>
              <w:shd w:val="clear" w:color="auto" w:fill="FFFFFF"/>
              <w:spacing w:after="0" w:line="240" w:lineRule="auto"/>
              <w:ind w:firstLine="27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засідання за круглим столом</w:t>
            </w:r>
            <w:r w:rsidR="001A114E" w:rsidRPr="001A114E">
              <w:rPr>
                <w:rFonts w:ascii="Times New Roman" w:eastAsia="Times New Roman" w:hAnsi="Times New Roman" w:cs="Times New Roman"/>
                <w:bCs/>
                <w:sz w:val="24"/>
                <w:szCs w:val="24"/>
                <w:lang w:eastAsia="ru-RU"/>
              </w:rPr>
              <w:t xml:space="preserve"> «Освітні можливості для молодих представників національних спільнот України: підготовка майбутніх професіоналів у сфері міжнародних відносин, захисту прав людини в умовах багатокультурного суспільства»;</w:t>
            </w:r>
          </w:p>
          <w:p w:rsidR="00CC0730" w:rsidRDefault="001A114E" w:rsidP="001A114E">
            <w:pPr>
              <w:shd w:val="clear" w:color="auto" w:fill="FFFFFF"/>
              <w:spacing w:after="0" w:line="240" w:lineRule="auto"/>
              <w:ind w:firstLine="277"/>
              <w:jc w:val="both"/>
              <w:rPr>
                <w:rFonts w:ascii="Times New Roman" w:eastAsia="Times New Roman" w:hAnsi="Times New Roman" w:cs="Times New Roman"/>
                <w:bCs/>
                <w:sz w:val="24"/>
                <w:szCs w:val="24"/>
                <w:lang w:eastAsia="ru-RU"/>
              </w:rPr>
            </w:pPr>
            <w:r w:rsidRPr="001A114E">
              <w:rPr>
                <w:rFonts w:ascii="Times New Roman" w:eastAsia="Times New Roman" w:hAnsi="Times New Roman" w:cs="Times New Roman"/>
                <w:bCs/>
                <w:sz w:val="24"/>
                <w:szCs w:val="24"/>
                <w:lang w:eastAsia="ru-RU"/>
              </w:rPr>
              <w:t> засідання за круглим столом «Забезпечення безпеки ромської</w:t>
            </w:r>
            <w:r>
              <w:rPr>
                <w:rFonts w:ascii="Times New Roman" w:eastAsia="Times New Roman" w:hAnsi="Times New Roman" w:cs="Times New Roman"/>
                <w:bCs/>
                <w:sz w:val="24"/>
                <w:szCs w:val="24"/>
                <w:lang w:eastAsia="ru-RU"/>
              </w:rPr>
              <w:t xml:space="preserve"> громади Закарпатської області»;</w:t>
            </w:r>
            <w:r w:rsidR="00CC0730" w:rsidRPr="001A114E">
              <w:rPr>
                <w:rFonts w:ascii="Times New Roman" w:eastAsia="Times New Roman" w:hAnsi="Times New Roman" w:cs="Times New Roman"/>
                <w:bCs/>
                <w:sz w:val="24"/>
                <w:szCs w:val="24"/>
                <w:lang w:eastAsia="ru-RU"/>
              </w:rPr>
              <w:t xml:space="preserve"> </w:t>
            </w:r>
          </w:p>
          <w:p w:rsidR="001A114E" w:rsidRPr="001A114E" w:rsidRDefault="00FA03E6" w:rsidP="001A114E">
            <w:pPr>
              <w:shd w:val="clear" w:color="auto" w:fill="FFFFFF"/>
              <w:spacing w:after="0" w:line="240" w:lineRule="auto"/>
              <w:ind w:firstLine="27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науково-теоретичний дискурс,</w:t>
            </w:r>
            <w:r w:rsidR="00CC0730">
              <w:rPr>
                <w:rFonts w:ascii="Times New Roman" w:eastAsia="Times New Roman" w:hAnsi="Times New Roman" w:cs="Times New Roman"/>
                <w:bCs/>
                <w:sz w:val="24"/>
                <w:szCs w:val="24"/>
                <w:lang w:eastAsia="ru-RU"/>
              </w:rPr>
              <w:t xml:space="preserve"> присв</w:t>
            </w:r>
            <w:r>
              <w:rPr>
                <w:rFonts w:ascii="Times New Roman" w:eastAsia="Times New Roman" w:hAnsi="Times New Roman" w:cs="Times New Roman"/>
                <w:bCs/>
                <w:sz w:val="24"/>
                <w:szCs w:val="24"/>
                <w:lang w:eastAsia="ru-RU"/>
              </w:rPr>
              <w:t>’</w:t>
            </w:r>
            <w:r w:rsidR="00CC0730">
              <w:rPr>
                <w:rFonts w:ascii="Times New Roman" w:eastAsia="Times New Roman" w:hAnsi="Times New Roman" w:cs="Times New Roman"/>
                <w:bCs/>
                <w:sz w:val="24"/>
                <w:szCs w:val="24"/>
                <w:lang w:eastAsia="ru-RU"/>
              </w:rPr>
              <w:t>ячений</w:t>
            </w:r>
            <w:r w:rsidR="00CC0730" w:rsidRPr="001A114E">
              <w:rPr>
                <w:rFonts w:ascii="Times New Roman" w:eastAsia="Times New Roman" w:hAnsi="Times New Roman" w:cs="Times New Roman"/>
                <w:bCs/>
                <w:sz w:val="24"/>
                <w:szCs w:val="24"/>
                <w:lang w:eastAsia="ru-RU"/>
              </w:rPr>
              <w:t xml:space="preserve"> творчій, літературній та суспільній діяльності видатних діячок польської культури Гнєві Волосєвич, та письменниці з українським корінням</w:t>
            </w:r>
            <w:r w:rsidR="00CC0730">
              <w:rPr>
                <w:rFonts w:ascii="Times New Roman" w:eastAsia="Times New Roman" w:hAnsi="Times New Roman" w:cs="Times New Roman"/>
                <w:bCs/>
                <w:sz w:val="24"/>
                <w:szCs w:val="24"/>
                <w:lang w:eastAsia="ru-RU"/>
              </w:rPr>
              <w:t>,</w:t>
            </w:r>
            <w:r w:rsidR="00CC0730" w:rsidRPr="001A114E">
              <w:rPr>
                <w:rFonts w:ascii="Times New Roman" w:eastAsia="Times New Roman" w:hAnsi="Times New Roman" w:cs="Times New Roman"/>
                <w:bCs/>
                <w:sz w:val="24"/>
                <w:szCs w:val="24"/>
                <w:lang w:eastAsia="ru-RU"/>
              </w:rPr>
              <w:t xml:space="preserve"> </w:t>
            </w:r>
            <w:r w:rsidR="00CC0730">
              <w:rPr>
                <w:rFonts w:ascii="Times New Roman" w:eastAsia="Times New Roman" w:hAnsi="Times New Roman" w:cs="Times New Roman"/>
                <w:bCs/>
                <w:sz w:val="24"/>
                <w:szCs w:val="24"/>
                <w:lang w:eastAsia="ru-RU"/>
              </w:rPr>
              <w:t>лауреату</w:t>
            </w:r>
            <w:r w:rsidR="00CC0730" w:rsidRPr="001A114E">
              <w:rPr>
                <w:rFonts w:ascii="Times New Roman" w:eastAsia="Times New Roman" w:hAnsi="Times New Roman" w:cs="Times New Roman"/>
                <w:bCs/>
                <w:sz w:val="24"/>
                <w:szCs w:val="24"/>
                <w:lang w:eastAsia="ru-RU"/>
              </w:rPr>
              <w:t xml:space="preserve"> Нобелівської премії </w:t>
            </w:r>
            <w:r w:rsidR="00CC0730">
              <w:rPr>
                <w:rFonts w:ascii="Times New Roman" w:eastAsia="Times New Roman" w:hAnsi="Times New Roman" w:cs="Times New Roman"/>
                <w:bCs/>
                <w:sz w:val="24"/>
                <w:szCs w:val="24"/>
                <w:lang w:eastAsia="ru-RU"/>
              </w:rPr>
              <w:t>Ользі Токарчук;</w:t>
            </w:r>
          </w:p>
          <w:p w:rsidR="001A114E" w:rsidRPr="001A114E" w:rsidRDefault="001A114E" w:rsidP="001A114E">
            <w:pPr>
              <w:shd w:val="clear" w:color="auto" w:fill="FFFFFF"/>
              <w:spacing w:after="0" w:line="240" w:lineRule="auto"/>
              <w:ind w:firstLine="277"/>
              <w:jc w:val="both"/>
              <w:rPr>
                <w:rFonts w:ascii="Times New Roman" w:eastAsia="Times New Roman" w:hAnsi="Times New Roman" w:cs="Times New Roman"/>
                <w:bCs/>
                <w:sz w:val="24"/>
                <w:szCs w:val="24"/>
                <w:lang w:eastAsia="ru-RU"/>
              </w:rPr>
            </w:pPr>
            <w:r w:rsidRPr="001A114E">
              <w:rPr>
                <w:rFonts w:ascii="Times New Roman" w:eastAsia="Times New Roman" w:hAnsi="Times New Roman" w:cs="Times New Roman"/>
                <w:bCs/>
                <w:sz w:val="24"/>
                <w:szCs w:val="24"/>
                <w:lang w:eastAsia="ru-RU"/>
              </w:rPr>
              <w:t>науково-просвітницьк</w:t>
            </w:r>
            <w:r w:rsidR="00900619">
              <w:rPr>
                <w:rFonts w:ascii="Times New Roman" w:eastAsia="Times New Roman" w:hAnsi="Times New Roman" w:cs="Times New Roman"/>
                <w:bCs/>
                <w:sz w:val="24"/>
                <w:szCs w:val="24"/>
                <w:lang w:eastAsia="ru-RU"/>
              </w:rPr>
              <w:t>у конференцію</w:t>
            </w:r>
            <w:r w:rsidRPr="001A114E">
              <w:rPr>
                <w:rFonts w:ascii="Times New Roman" w:eastAsia="Times New Roman" w:hAnsi="Times New Roman" w:cs="Times New Roman"/>
                <w:bCs/>
                <w:sz w:val="24"/>
                <w:szCs w:val="24"/>
                <w:lang w:eastAsia="ru-RU"/>
              </w:rPr>
              <w:t xml:space="preserve"> «Євменій Сабов і Олександр Павлович у народній пам’яті». </w:t>
            </w:r>
          </w:p>
          <w:p w:rsidR="00813DF1" w:rsidRPr="004F6519" w:rsidRDefault="00E271E6" w:rsidP="00900619">
            <w:pPr>
              <w:shd w:val="clear" w:color="auto" w:fill="FFFFFF"/>
              <w:spacing w:after="0" w:line="240" w:lineRule="auto"/>
              <w:ind w:firstLine="277"/>
              <w:jc w:val="both"/>
              <w:rPr>
                <w:rFonts w:ascii="Times New Roman" w:eastAsia="Times New Roman" w:hAnsi="Times New Roman" w:cs="Times New Roman"/>
                <w:sz w:val="24"/>
                <w:szCs w:val="24"/>
                <w:lang w:eastAsia="uk-UA"/>
              </w:rPr>
            </w:pPr>
            <w:r w:rsidRPr="00483100">
              <w:rPr>
                <w:rFonts w:ascii="Times New Roman" w:eastAsia="Times New Roman" w:hAnsi="Times New Roman" w:cs="Times New Roman"/>
                <w:bCs/>
                <w:sz w:val="24"/>
                <w:szCs w:val="24"/>
                <w:lang w:eastAsia="ru-RU"/>
              </w:rPr>
              <w:t>2020</w:t>
            </w:r>
            <w:r w:rsidR="00180381" w:rsidRPr="00483100">
              <w:rPr>
                <w:rFonts w:ascii="Times New Roman" w:eastAsia="Times New Roman" w:hAnsi="Times New Roman" w:cs="Times New Roman"/>
                <w:bCs/>
                <w:sz w:val="24"/>
                <w:szCs w:val="24"/>
                <w:lang w:eastAsia="ru-RU"/>
              </w:rPr>
              <w:t xml:space="preserve"> р</w:t>
            </w:r>
            <w:r w:rsidR="00900619" w:rsidRPr="00483100">
              <w:rPr>
                <w:rFonts w:ascii="Times New Roman" w:eastAsia="Times New Roman" w:hAnsi="Times New Roman" w:cs="Times New Roman"/>
                <w:bCs/>
                <w:sz w:val="24"/>
                <w:szCs w:val="24"/>
                <w:lang w:eastAsia="ru-RU"/>
              </w:rPr>
              <w:t>оці</w:t>
            </w:r>
            <w:r w:rsidR="00900619">
              <w:rPr>
                <w:rFonts w:ascii="Times New Roman" w:eastAsia="Times New Roman" w:hAnsi="Times New Roman" w:cs="Times New Roman"/>
                <w:bCs/>
                <w:i/>
                <w:sz w:val="24"/>
                <w:szCs w:val="24"/>
                <w:lang w:eastAsia="ru-RU"/>
              </w:rPr>
              <w:t xml:space="preserve"> – </w:t>
            </w:r>
            <w:r w:rsidR="00900619">
              <w:rPr>
                <w:rFonts w:ascii="Times New Roman" w:eastAsia="Times New Roman" w:hAnsi="Times New Roman" w:cs="Times New Roman"/>
                <w:bCs/>
                <w:sz w:val="24"/>
                <w:szCs w:val="24"/>
                <w:lang w:eastAsia="ru-RU"/>
              </w:rPr>
              <w:t xml:space="preserve">засідання за </w:t>
            </w:r>
            <w:r w:rsidR="00900619">
              <w:rPr>
                <w:rFonts w:ascii="Times New Roman" w:eastAsia="Times New Roman" w:hAnsi="Times New Roman" w:cs="Times New Roman"/>
                <w:sz w:val="24"/>
                <w:szCs w:val="24"/>
                <w:lang w:eastAsia="uk-UA"/>
              </w:rPr>
              <w:t>круглим столом</w:t>
            </w:r>
            <w:r w:rsidR="004F6519">
              <w:rPr>
                <w:rFonts w:ascii="Times New Roman" w:eastAsia="Times New Roman" w:hAnsi="Times New Roman" w:cs="Times New Roman"/>
                <w:sz w:val="24"/>
                <w:szCs w:val="24"/>
                <w:lang w:eastAsia="uk-UA"/>
              </w:rPr>
              <w:t xml:space="preserve"> на тему</w:t>
            </w:r>
            <w:r w:rsidR="00CC0730">
              <w:rPr>
                <w:rFonts w:ascii="Times New Roman" w:eastAsia="Times New Roman" w:hAnsi="Times New Roman" w:cs="Times New Roman"/>
                <w:sz w:val="24"/>
                <w:szCs w:val="24"/>
                <w:lang w:eastAsia="uk-UA"/>
              </w:rPr>
              <w:t>:</w:t>
            </w:r>
            <w:r w:rsidR="004F6519">
              <w:rPr>
                <w:rFonts w:ascii="Times New Roman" w:eastAsia="Times New Roman" w:hAnsi="Times New Roman" w:cs="Times New Roman"/>
                <w:sz w:val="24"/>
                <w:szCs w:val="24"/>
                <w:lang w:eastAsia="uk-UA"/>
              </w:rPr>
              <w:t xml:space="preserve"> «Життя та діяльність </w:t>
            </w:r>
            <w:r w:rsidR="00813DF1" w:rsidRPr="004F6519">
              <w:rPr>
                <w:rFonts w:ascii="Times New Roman" w:eastAsia="Times New Roman" w:hAnsi="Times New Roman" w:cs="Times New Roman"/>
                <w:sz w:val="24"/>
                <w:szCs w:val="24"/>
                <w:lang w:eastAsia="uk-UA"/>
              </w:rPr>
              <w:t>Михайла Алмашія, заслуженого вчителя України, знаного закарпатського педагога і публіциста, письменника, науковця, Почесного голови громадської організації  «Закарпатське обласне науково-культурологічне Товариство імені О.Духновича»</w:t>
            </w:r>
            <w:r w:rsidR="004F6519">
              <w:rPr>
                <w:rFonts w:ascii="Times New Roman" w:eastAsia="Times New Roman" w:hAnsi="Times New Roman" w:cs="Times New Roman"/>
                <w:sz w:val="24"/>
                <w:szCs w:val="24"/>
                <w:lang w:eastAsia="uk-UA"/>
              </w:rPr>
              <w:t>,</w:t>
            </w:r>
            <w:r w:rsidR="004F6519" w:rsidRPr="004F6519">
              <w:rPr>
                <w:rFonts w:ascii="Times New Roman" w:eastAsia="Times New Roman" w:hAnsi="Times New Roman" w:cs="Times New Roman"/>
                <w:sz w:val="24"/>
                <w:szCs w:val="24"/>
                <w:lang w:eastAsia="uk-UA"/>
              </w:rPr>
              <w:t xml:space="preserve"> </w:t>
            </w:r>
            <w:r w:rsidR="00F23DD1">
              <w:rPr>
                <w:rFonts w:ascii="Times New Roman" w:eastAsia="Times New Roman" w:hAnsi="Times New Roman" w:cs="Times New Roman"/>
                <w:sz w:val="24"/>
                <w:szCs w:val="24"/>
                <w:lang w:eastAsia="uk-UA"/>
              </w:rPr>
              <w:t>приурочене</w:t>
            </w:r>
            <w:r w:rsidR="004F6519" w:rsidRPr="004F6519">
              <w:rPr>
                <w:rFonts w:ascii="Times New Roman" w:eastAsia="Times New Roman" w:hAnsi="Times New Roman" w:cs="Times New Roman"/>
                <w:sz w:val="24"/>
                <w:szCs w:val="24"/>
                <w:lang w:eastAsia="uk-UA"/>
              </w:rPr>
              <w:t xml:space="preserve"> 90-річчю від дня народження</w:t>
            </w:r>
            <w:r w:rsidR="004F6519">
              <w:rPr>
                <w:rFonts w:ascii="Times New Roman" w:eastAsia="Times New Roman" w:hAnsi="Times New Roman" w:cs="Times New Roman"/>
                <w:sz w:val="24"/>
                <w:szCs w:val="24"/>
                <w:lang w:eastAsia="uk-UA"/>
              </w:rPr>
              <w:t>;</w:t>
            </w:r>
          </w:p>
          <w:p w:rsidR="002B5F15" w:rsidRDefault="0071212C" w:rsidP="00521F46">
            <w:pPr>
              <w:shd w:val="clear" w:color="auto" w:fill="FFFFFF"/>
              <w:spacing w:after="0" w:line="240" w:lineRule="auto"/>
              <w:ind w:firstLine="277"/>
              <w:jc w:val="both"/>
              <w:rPr>
                <w:rFonts w:ascii="Times New Roman" w:eastAsia="Calibri" w:hAnsi="Times New Roman" w:cs="Times New Roman"/>
                <w:sz w:val="24"/>
                <w:szCs w:val="24"/>
              </w:rPr>
            </w:pPr>
            <w:r>
              <w:rPr>
                <w:rFonts w:ascii="Times New Roman" w:eastAsia="Calibri" w:hAnsi="Times New Roman" w:cs="Times New Roman"/>
                <w:sz w:val="24"/>
                <w:szCs w:val="24"/>
              </w:rPr>
              <w:t>науково-практичну</w:t>
            </w:r>
            <w:r w:rsidR="004F6519">
              <w:rPr>
                <w:rFonts w:ascii="Times New Roman" w:eastAsia="Calibri" w:hAnsi="Times New Roman" w:cs="Times New Roman"/>
                <w:sz w:val="24"/>
                <w:szCs w:val="24"/>
              </w:rPr>
              <w:t xml:space="preserve"> </w:t>
            </w:r>
            <w:r>
              <w:rPr>
                <w:rFonts w:ascii="Times New Roman" w:eastAsia="Calibri" w:hAnsi="Times New Roman" w:cs="Times New Roman"/>
                <w:sz w:val="24"/>
                <w:szCs w:val="24"/>
              </w:rPr>
              <w:t>конференцію</w:t>
            </w:r>
            <w:r w:rsidR="002B3BCA" w:rsidRPr="007303A4">
              <w:rPr>
                <w:rFonts w:ascii="Times New Roman" w:eastAsia="Calibri" w:hAnsi="Times New Roman" w:cs="Times New Roman"/>
                <w:sz w:val="24"/>
                <w:szCs w:val="24"/>
              </w:rPr>
              <w:t xml:space="preserve"> на тему: «Томаш Гаррік Масарик – видатний вч</w:t>
            </w:r>
            <w:r w:rsidR="00197744">
              <w:rPr>
                <w:rFonts w:ascii="Times New Roman" w:eastAsia="Calibri" w:hAnsi="Times New Roman" w:cs="Times New Roman"/>
                <w:sz w:val="24"/>
                <w:szCs w:val="24"/>
              </w:rPr>
              <w:t>е</w:t>
            </w:r>
            <w:r w:rsidR="002B5F15">
              <w:rPr>
                <w:rFonts w:ascii="Times New Roman" w:eastAsia="Calibri" w:hAnsi="Times New Roman" w:cs="Times New Roman"/>
                <w:sz w:val="24"/>
                <w:szCs w:val="24"/>
              </w:rPr>
              <w:t>ний, політик і державний діяч»;</w:t>
            </w:r>
          </w:p>
          <w:p w:rsidR="00574B2D" w:rsidRDefault="00574B2D" w:rsidP="00574B2D">
            <w:pPr>
              <w:shd w:val="clear" w:color="auto" w:fill="FFFFFF"/>
              <w:spacing w:after="0" w:line="240" w:lineRule="auto"/>
              <w:ind w:firstLine="277"/>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науково-практичний </w:t>
            </w:r>
            <w:r w:rsidR="00CC0730" w:rsidRPr="00CC0730">
              <w:rPr>
                <w:rFonts w:ascii="Times New Roman" w:eastAsia="Calibri" w:hAnsi="Times New Roman" w:cs="Times New Roman"/>
                <w:bCs/>
                <w:sz w:val="24"/>
                <w:szCs w:val="24"/>
              </w:rPr>
              <w:t>дискурс на тему: «Польки, котрі здивували світ»;</w:t>
            </w:r>
            <w:r>
              <w:rPr>
                <w:rFonts w:ascii="Times New Roman" w:eastAsia="Calibri" w:hAnsi="Times New Roman" w:cs="Times New Roman"/>
                <w:bCs/>
                <w:sz w:val="24"/>
                <w:szCs w:val="24"/>
              </w:rPr>
              <w:t xml:space="preserve"> </w:t>
            </w:r>
          </w:p>
          <w:p w:rsidR="00521F46" w:rsidRDefault="00574B2D" w:rsidP="00574B2D">
            <w:pPr>
              <w:shd w:val="clear" w:color="auto" w:fill="FFFFFF"/>
              <w:spacing w:after="0" w:line="240" w:lineRule="auto"/>
              <w:ind w:firstLine="277"/>
              <w:jc w:val="both"/>
              <w:rPr>
                <w:rFonts w:ascii="Times New Roman" w:hAnsi="Times New Roman" w:cs="Times New Roman"/>
                <w:sz w:val="24"/>
                <w:szCs w:val="24"/>
              </w:rPr>
            </w:pPr>
            <w:r>
              <w:rPr>
                <w:rFonts w:ascii="Times New Roman" w:eastAsia="Calibri" w:hAnsi="Times New Roman" w:cs="Times New Roman"/>
                <w:bCs/>
                <w:sz w:val="24"/>
                <w:szCs w:val="24"/>
              </w:rPr>
              <w:t xml:space="preserve">засідання за  </w:t>
            </w:r>
            <w:r>
              <w:rPr>
                <w:rFonts w:ascii="Times New Roman" w:hAnsi="Times New Roman" w:cs="Times New Roman"/>
                <w:sz w:val="24"/>
                <w:szCs w:val="24"/>
              </w:rPr>
              <w:t>круглим столом</w:t>
            </w:r>
            <w:r w:rsidR="001A5464" w:rsidRPr="007303A4">
              <w:rPr>
                <w:rFonts w:ascii="Times New Roman" w:hAnsi="Times New Roman" w:cs="Times New Roman"/>
                <w:sz w:val="24"/>
                <w:szCs w:val="24"/>
              </w:rPr>
              <w:t xml:space="preserve"> «Роми Закарпаття на шляху інтеграції в громадянське суспільство: аналіз, оцінки, виклики»</w:t>
            </w:r>
            <w:r>
              <w:rPr>
                <w:rFonts w:ascii="Times New Roman" w:hAnsi="Times New Roman" w:cs="Times New Roman"/>
                <w:sz w:val="24"/>
                <w:szCs w:val="24"/>
              </w:rPr>
              <w:t>.</w:t>
            </w:r>
          </w:p>
          <w:p w:rsidR="00246583" w:rsidRDefault="00574B2D" w:rsidP="00574B2D">
            <w:pPr>
              <w:shd w:val="clear" w:color="auto" w:fill="FFFFFF"/>
              <w:spacing w:after="0" w:line="240" w:lineRule="auto"/>
              <w:ind w:firstLine="274"/>
              <w:jc w:val="both"/>
              <w:rPr>
                <w:rFonts w:ascii="Times New Roman" w:eastAsia="Times New Roman" w:hAnsi="Times New Roman" w:cs="Times New Roman"/>
                <w:bCs/>
                <w:sz w:val="24"/>
                <w:szCs w:val="24"/>
                <w:lang w:eastAsia="ru-RU"/>
              </w:rPr>
            </w:pPr>
            <w:r>
              <w:rPr>
                <w:rFonts w:ascii="Times New Roman" w:hAnsi="Times New Roman" w:cs="Times New Roman"/>
                <w:sz w:val="24"/>
                <w:szCs w:val="24"/>
              </w:rPr>
              <w:t>Упродовж 2016-2020 років з</w:t>
            </w:r>
            <w:r w:rsidR="00D95349" w:rsidRPr="00EC2737">
              <w:rPr>
                <w:rFonts w:ascii="Times New Roman" w:eastAsia="Times New Roman" w:hAnsi="Times New Roman" w:cs="Times New Roman"/>
                <w:bCs/>
                <w:sz w:val="24"/>
                <w:szCs w:val="24"/>
                <w:lang w:eastAsia="ru-RU"/>
              </w:rPr>
              <w:t xml:space="preserve">начна увага Центром приділялась питанням реалізації в області положень Протоколів </w:t>
            </w:r>
            <w:r w:rsidR="00246583" w:rsidRPr="003960AB">
              <w:rPr>
                <w:rFonts w:ascii="Times New Roman" w:eastAsia="Times New Roman" w:hAnsi="Times New Roman" w:cs="Times New Roman"/>
                <w:bCs/>
                <w:sz w:val="24"/>
                <w:szCs w:val="24"/>
                <w:lang w:eastAsia="ru-RU"/>
              </w:rPr>
              <w:t>Змішаної українсько-угорської комісії з питань забезпечення прав національних меншин</w:t>
            </w:r>
            <w:r w:rsidR="00246583">
              <w:rPr>
                <w:rFonts w:ascii="Times New Roman" w:eastAsia="Times New Roman" w:hAnsi="Times New Roman" w:cs="Times New Roman"/>
                <w:bCs/>
                <w:sz w:val="24"/>
                <w:szCs w:val="24"/>
                <w:lang w:eastAsia="ru-RU"/>
              </w:rPr>
              <w:t>;</w:t>
            </w:r>
            <w:r w:rsidR="00246583" w:rsidRPr="00EC2737">
              <w:rPr>
                <w:rFonts w:ascii="Times New Roman" w:eastAsia="Times New Roman" w:hAnsi="Times New Roman" w:cs="Times New Roman"/>
                <w:bCs/>
                <w:sz w:val="24"/>
                <w:szCs w:val="24"/>
                <w:lang w:eastAsia="ru-RU"/>
              </w:rPr>
              <w:t xml:space="preserve"> </w:t>
            </w:r>
            <w:r w:rsidR="00D95349" w:rsidRPr="00EC2737">
              <w:rPr>
                <w:rFonts w:ascii="Times New Roman" w:eastAsia="Times New Roman" w:hAnsi="Times New Roman" w:cs="Times New Roman"/>
                <w:bCs/>
                <w:sz w:val="24"/>
                <w:szCs w:val="24"/>
                <w:lang w:eastAsia="ru-RU"/>
              </w:rPr>
              <w:t>Двосторонньої українсько-словацької</w:t>
            </w:r>
            <w:r w:rsidRPr="00EC2737">
              <w:rPr>
                <w:rFonts w:ascii="Times New Roman" w:eastAsia="Times New Roman" w:hAnsi="Times New Roman" w:cs="Times New Roman"/>
                <w:bCs/>
                <w:sz w:val="24"/>
                <w:szCs w:val="24"/>
                <w:lang w:eastAsia="ru-RU"/>
              </w:rPr>
              <w:t xml:space="preserve"> </w:t>
            </w:r>
            <w:r w:rsidRPr="00EC2737">
              <w:rPr>
                <w:rFonts w:ascii="Times New Roman" w:eastAsia="Times New Roman" w:hAnsi="Times New Roman" w:cs="Times New Roman"/>
                <w:bCs/>
                <w:sz w:val="24"/>
                <w:szCs w:val="24"/>
                <w:lang w:eastAsia="ru-RU"/>
              </w:rPr>
              <w:t>з  питань  національних меншин,  освіти  і  культури</w:t>
            </w:r>
            <w:r w:rsidR="00D95349" w:rsidRPr="00EC2737">
              <w:rPr>
                <w:rFonts w:ascii="Times New Roman" w:eastAsia="Times New Roman" w:hAnsi="Times New Roman" w:cs="Times New Roman"/>
                <w:bCs/>
                <w:sz w:val="24"/>
                <w:szCs w:val="24"/>
                <w:lang w:eastAsia="ru-RU"/>
              </w:rPr>
              <w:t xml:space="preserve">, </w:t>
            </w:r>
            <w:r w:rsidR="00246583">
              <w:rPr>
                <w:rFonts w:ascii="Times New Roman" w:eastAsia="Times New Roman" w:hAnsi="Times New Roman" w:cs="Times New Roman"/>
                <w:bCs/>
                <w:sz w:val="24"/>
                <w:szCs w:val="24"/>
                <w:lang w:eastAsia="ru-RU"/>
              </w:rPr>
              <w:t>Змішаної М</w:t>
            </w:r>
            <w:r w:rsidRPr="00EC2737">
              <w:rPr>
                <w:rFonts w:ascii="Times New Roman" w:eastAsia="Times New Roman" w:hAnsi="Times New Roman" w:cs="Times New Roman"/>
                <w:bCs/>
                <w:sz w:val="24"/>
                <w:szCs w:val="24"/>
                <w:lang w:eastAsia="ru-RU"/>
              </w:rPr>
              <w:t>іжурядової українсько-румунської комісії з питань забезпечення прав осіб, які належать до національних меншин</w:t>
            </w:r>
            <w:r>
              <w:rPr>
                <w:rFonts w:ascii="Times New Roman" w:eastAsia="Times New Roman" w:hAnsi="Times New Roman" w:cs="Times New Roman"/>
                <w:bCs/>
                <w:sz w:val="24"/>
                <w:szCs w:val="24"/>
                <w:lang w:eastAsia="ru-RU"/>
              </w:rPr>
              <w:t xml:space="preserve">, </w:t>
            </w:r>
            <w:r w:rsidRPr="00EC2737">
              <w:rPr>
                <w:rFonts w:ascii="Times New Roman" w:eastAsia="Times New Roman" w:hAnsi="Times New Roman" w:cs="Times New Roman"/>
                <w:bCs/>
                <w:sz w:val="24"/>
                <w:szCs w:val="24"/>
                <w:lang w:eastAsia="ru-RU"/>
              </w:rPr>
              <w:t>положень комюніке Міжурядової українсько-німецької комісії із співробітництва у справах осіб німецького походження, які проживають в Україні</w:t>
            </w:r>
            <w:r w:rsidR="00246583">
              <w:rPr>
                <w:rFonts w:ascii="Times New Roman" w:eastAsia="Times New Roman" w:hAnsi="Times New Roman" w:cs="Times New Roman"/>
                <w:bCs/>
                <w:sz w:val="24"/>
                <w:szCs w:val="24"/>
                <w:lang w:eastAsia="ru-RU"/>
              </w:rPr>
              <w:t xml:space="preserve">. </w:t>
            </w:r>
            <w:r w:rsidR="00D95349" w:rsidRPr="00EC2737">
              <w:rPr>
                <w:rFonts w:ascii="Times New Roman" w:eastAsia="Times New Roman" w:hAnsi="Times New Roman" w:cs="Times New Roman"/>
                <w:bCs/>
                <w:sz w:val="24"/>
                <w:szCs w:val="24"/>
                <w:lang w:eastAsia="ru-RU"/>
              </w:rPr>
              <w:t xml:space="preserve">Узагальнені матеріали про виконання плану заходів </w:t>
            </w:r>
            <w:r w:rsidR="00246583">
              <w:rPr>
                <w:rFonts w:ascii="Times New Roman" w:eastAsia="Times New Roman" w:hAnsi="Times New Roman" w:cs="Times New Roman"/>
                <w:bCs/>
                <w:sz w:val="24"/>
                <w:szCs w:val="24"/>
                <w:lang w:eastAsia="ru-RU"/>
              </w:rPr>
              <w:t>вищезазначених комісій</w:t>
            </w:r>
            <w:r w:rsidR="00246583" w:rsidRPr="00EC2737">
              <w:rPr>
                <w:rFonts w:ascii="Times New Roman" w:eastAsia="Times New Roman" w:hAnsi="Times New Roman" w:cs="Times New Roman"/>
                <w:bCs/>
                <w:sz w:val="24"/>
                <w:szCs w:val="24"/>
                <w:lang w:eastAsia="ru-RU"/>
              </w:rPr>
              <w:t xml:space="preserve"> </w:t>
            </w:r>
            <w:r w:rsidR="00246583" w:rsidRPr="00EC2737">
              <w:rPr>
                <w:rFonts w:ascii="Times New Roman" w:eastAsia="Times New Roman" w:hAnsi="Times New Roman" w:cs="Times New Roman"/>
                <w:bCs/>
                <w:sz w:val="24"/>
                <w:szCs w:val="24"/>
                <w:lang w:eastAsia="ru-RU"/>
              </w:rPr>
              <w:t xml:space="preserve">розміщено на </w:t>
            </w:r>
            <w:r w:rsidR="00246583">
              <w:rPr>
                <w:rFonts w:ascii="Times New Roman" w:eastAsia="Times New Roman" w:hAnsi="Times New Roman" w:cs="Times New Roman"/>
                <w:bCs/>
                <w:sz w:val="24"/>
                <w:szCs w:val="24"/>
                <w:lang w:eastAsia="ru-RU"/>
              </w:rPr>
              <w:t xml:space="preserve">інформаційному </w:t>
            </w:r>
            <w:r w:rsidR="00246583" w:rsidRPr="00EC2737">
              <w:rPr>
                <w:rFonts w:ascii="Times New Roman" w:eastAsia="Times New Roman" w:hAnsi="Times New Roman" w:cs="Times New Roman"/>
                <w:bCs/>
                <w:sz w:val="24"/>
                <w:szCs w:val="24"/>
                <w:lang w:eastAsia="ru-RU"/>
              </w:rPr>
              <w:t>сайті Центру для практичного використання в роботі.</w:t>
            </w:r>
          </w:p>
          <w:p w:rsidR="00606948" w:rsidRPr="00606948" w:rsidRDefault="00606948" w:rsidP="00D95349">
            <w:pPr>
              <w:spacing w:after="0" w:line="240" w:lineRule="auto"/>
              <w:ind w:firstLine="252"/>
              <w:jc w:val="both"/>
              <w:rPr>
                <w:rFonts w:ascii="Times New Roman" w:eastAsia="Times New Roman" w:hAnsi="Times New Roman" w:cs="Times New Roman"/>
                <w:b/>
                <w:sz w:val="24"/>
                <w:szCs w:val="24"/>
                <w:bdr w:val="none" w:sz="0" w:space="0" w:color="auto" w:frame="1"/>
                <w:lang w:eastAsia="ru-RU"/>
              </w:rPr>
            </w:pPr>
          </w:p>
        </w:tc>
      </w:tr>
      <w:tr w:rsidR="00606948" w:rsidRPr="00606948" w:rsidTr="005B0D12">
        <w:tc>
          <w:tcPr>
            <w:tcW w:w="4968" w:type="dxa"/>
            <w:tcBorders>
              <w:top w:val="single" w:sz="4" w:space="0" w:color="auto"/>
              <w:left w:val="single" w:sz="4" w:space="0" w:color="auto"/>
              <w:bottom w:val="single" w:sz="4" w:space="0" w:color="auto"/>
              <w:right w:val="single" w:sz="4" w:space="0" w:color="auto"/>
            </w:tcBorders>
          </w:tcPr>
          <w:p w:rsidR="00F818E2" w:rsidRDefault="00F818E2" w:rsidP="00606948">
            <w:pPr>
              <w:spacing w:after="0" w:line="240" w:lineRule="auto"/>
              <w:ind w:firstLine="180"/>
              <w:jc w:val="both"/>
              <w:textAlignment w:val="baseline"/>
              <w:rPr>
                <w:rFonts w:ascii="Times New Roman" w:eastAsia="Times New Roman" w:hAnsi="Times New Roman" w:cs="Times New Roman"/>
                <w:sz w:val="24"/>
                <w:szCs w:val="24"/>
                <w:lang w:eastAsia="ru-RU"/>
              </w:rPr>
            </w:pPr>
          </w:p>
          <w:p w:rsidR="00606948" w:rsidRPr="00606948" w:rsidRDefault="00606948" w:rsidP="00606948">
            <w:pPr>
              <w:spacing w:after="0" w:line="240" w:lineRule="auto"/>
              <w:ind w:firstLine="180"/>
              <w:jc w:val="both"/>
              <w:textAlignment w:val="baseline"/>
              <w:rPr>
                <w:rFonts w:ascii="Times New Roman" w:eastAsia="Times New Roman" w:hAnsi="Times New Roman" w:cs="Times New Roman"/>
                <w:sz w:val="24"/>
                <w:szCs w:val="24"/>
                <w:lang w:eastAsia="ru-RU"/>
              </w:rPr>
            </w:pPr>
            <w:r w:rsidRPr="00606948">
              <w:rPr>
                <w:rFonts w:ascii="Times New Roman" w:eastAsia="Times New Roman" w:hAnsi="Times New Roman" w:cs="Times New Roman"/>
                <w:sz w:val="24"/>
                <w:szCs w:val="24"/>
                <w:lang w:eastAsia="ru-RU"/>
              </w:rPr>
              <w:t>7. Сприяння в організації та проведенні обласних фестивалів, свят угорської, румунської, словацької, русинської, ромської, російської тощо народної культури та мистецтва, інших культурно-мистецьких та культурологічних акцій</w:t>
            </w:r>
          </w:p>
        </w:tc>
        <w:tc>
          <w:tcPr>
            <w:tcW w:w="10080" w:type="dxa"/>
            <w:tcBorders>
              <w:top w:val="single" w:sz="4" w:space="0" w:color="auto"/>
              <w:left w:val="single" w:sz="4" w:space="0" w:color="auto"/>
              <w:bottom w:val="single" w:sz="4" w:space="0" w:color="auto"/>
              <w:right w:val="single" w:sz="4" w:space="0" w:color="auto"/>
            </w:tcBorders>
          </w:tcPr>
          <w:p w:rsidR="00F818E2" w:rsidRDefault="00F818E2" w:rsidP="008D3F57">
            <w:pPr>
              <w:spacing w:after="0" w:line="240" w:lineRule="auto"/>
              <w:ind w:firstLine="241"/>
              <w:jc w:val="both"/>
              <w:rPr>
                <w:rFonts w:ascii="Times New Roman" w:eastAsia="Times New Roman" w:hAnsi="Times New Roman" w:cs="Times New Roman"/>
                <w:sz w:val="24"/>
                <w:szCs w:val="24"/>
                <w:lang w:eastAsia="ru-RU"/>
              </w:rPr>
            </w:pPr>
          </w:p>
          <w:p w:rsidR="008D3F57" w:rsidRPr="008D3F57" w:rsidRDefault="008D3F57" w:rsidP="008D3F57">
            <w:pPr>
              <w:spacing w:after="0" w:line="240" w:lineRule="auto"/>
              <w:ind w:firstLine="241"/>
              <w:jc w:val="both"/>
              <w:rPr>
                <w:rFonts w:ascii="Times New Roman" w:eastAsia="Times New Roman" w:hAnsi="Times New Roman" w:cs="Times New Roman"/>
                <w:sz w:val="24"/>
                <w:szCs w:val="24"/>
                <w:lang w:eastAsia="ru-RU"/>
              </w:rPr>
            </w:pPr>
            <w:r w:rsidRPr="008D3F57">
              <w:rPr>
                <w:rFonts w:ascii="Times New Roman" w:eastAsia="Times New Roman" w:hAnsi="Times New Roman" w:cs="Times New Roman"/>
                <w:sz w:val="24"/>
                <w:szCs w:val="24"/>
                <w:lang w:eastAsia="ru-RU"/>
              </w:rPr>
              <w:t>Центром надавалась організаційно-методична, інформаційна підтримка у підготовці та проведенні обласних фестивалів, свят, конкурсів  угорської, словацької, русинської, ромської, єврейсь</w:t>
            </w:r>
            <w:r w:rsidR="006F2E87">
              <w:rPr>
                <w:rFonts w:ascii="Times New Roman" w:eastAsia="Times New Roman" w:hAnsi="Times New Roman" w:cs="Times New Roman"/>
                <w:sz w:val="24"/>
                <w:szCs w:val="24"/>
                <w:lang w:eastAsia="ru-RU"/>
              </w:rPr>
              <w:t xml:space="preserve">кої національних культур та ін. Щороку </w:t>
            </w:r>
            <w:r w:rsidRPr="008D3F57">
              <w:rPr>
                <w:rFonts w:ascii="Times New Roman" w:eastAsia="Times New Roman" w:hAnsi="Times New Roman" w:cs="Times New Roman"/>
                <w:sz w:val="24"/>
                <w:szCs w:val="24"/>
                <w:lang w:eastAsia="ru-RU"/>
              </w:rPr>
              <w:t xml:space="preserve"> </w:t>
            </w:r>
            <w:r w:rsidR="006F2E87">
              <w:rPr>
                <w:rFonts w:ascii="Times New Roman" w:eastAsia="Times New Roman" w:hAnsi="Times New Roman" w:cs="Times New Roman"/>
                <w:sz w:val="24"/>
                <w:szCs w:val="24"/>
                <w:lang w:eastAsia="ru-RU"/>
              </w:rPr>
              <w:t>в 2016-2019 роках проводились</w:t>
            </w:r>
            <w:r w:rsidRPr="008D3F57">
              <w:rPr>
                <w:rFonts w:ascii="Times New Roman" w:eastAsia="Times New Roman" w:hAnsi="Times New Roman" w:cs="Times New Roman"/>
                <w:sz w:val="24"/>
                <w:szCs w:val="24"/>
                <w:lang w:eastAsia="ru-RU"/>
              </w:rPr>
              <w:t xml:space="preserve">: </w:t>
            </w:r>
          </w:p>
          <w:p w:rsidR="00C625FD" w:rsidRDefault="008D3F57" w:rsidP="0058167C">
            <w:pPr>
              <w:spacing w:after="0" w:line="240" w:lineRule="auto"/>
              <w:ind w:firstLine="313"/>
              <w:jc w:val="both"/>
              <w:rPr>
                <w:rFonts w:ascii="Times New Roman" w:eastAsia="Times New Roman" w:hAnsi="Times New Roman" w:cs="Times New Roman"/>
                <w:bCs/>
                <w:sz w:val="24"/>
                <w:szCs w:val="24"/>
                <w:lang w:eastAsia="ru-RU"/>
              </w:rPr>
            </w:pPr>
            <w:r w:rsidRPr="008D3F57">
              <w:rPr>
                <w:rFonts w:ascii="Times New Roman" w:eastAsia="Times New Roman" w:hAnsi="Times New Roman" w:cs="Times New Roman"/>
                <w:sz w:val="24"/>
                <w:szCs w:val="24"/>
                <w:shd w:val="clear" w:color="auto" w:fill="FFFFFF"/>
                <w:lang w:eastAsia="ru-RU"/>
              </w:rPr>
              <w:t>обласний фестиваль румунського народного мистецтва «Мерцішор»</w:t>
            </w:r>
            <w:r>
              <w:rPr>
                <w:rFonts w:ascii="Times New Roman" w:eastAsia="Times New Roman" w:hAnsi="Times New Roman" w:cs="Times New Roman"/>
                <w:sz w:val="24"/>
                <w:szCs w:val="24"/>
                <w:shd w:val="clear" w:color="auto" w:fill="FFFFFF"/>
                <w:lang w:eastAsia="ru-RU"/>
              </w:rPr>
              <w:t>,</w:t>
            </w:r>
            <w:r w:rsidRPr="008D3F57">
              <w:rPr>
                <w:rFonts w:ascii="Times New Roman" w:eastAsia="Times New Roman" w:hAnsi="Times New Roman" w:cs="Times New Roman"/>
                <w:sz w:val="24"/>
                <w:szCs w:val="24"/>
                <w:shd w:val="clear" w:color="auto" w:fill="FFFFFF"/>
                <w:lang w:eastAsia="ru-RU"/>
              </w:rPr>
              <w:t xml:space="preserve"> </w:t>
            </w:r>
            <w:r w:rsidRPr="008D3F57">
              <w:rPr>
                <w:rFonts w:ascii="Times New Roman" w:eastAsia="Times New Roman" w:hAnsi="Times New Roman" w:cs="Times New Roman"/>
                <w:sz w:val="24"/>
                <w:szCs w:val="24"/>
                <w:lang w:eastAsia="ru-RU"/>
              </w:rPr>
              <w:t>фестиваль руси</w:t>
            </w:r>
            <w:r>
              <w:rPr>
                <w:rFonts w:ascii="Times New Roman" w:eastAsia="Times New Roman" w:hAnsi="Times New Roman" w:cs="Times New Roman"/>
                <w:sz w:val="24"/>
                <w:szCs w:val="24"/>
                <w:lang w:eastAsia="ru-RU"/>
              </w:rPr>
              <w:t>нської культури ,,Червена ружа”,</w:t>
            </w:r>
            <w:r w:rsidRPr="008D3F57">
              <w:rPr>
                <w:rFonts w:ascii="Times New Roman" w:eastAsia="Times New Roman" w:hAnsi="Times New Roman" w:cs="Times New Roman"/>
                <w:sz w:val="24"/>
                <w:szCs w:val="24"/>
                <w:lang w:eastAsia="ru-RU"/>
              </w:rPr>
              <w:t xml:space="preserve">  фестиваль «Дні єврейської культу</w:t>
            </w:r>
            <w:r>
              <w:rPr>
                <w:rFonts w:ascii="Times New Roman" w:eastAsia="Times New Roman" w:hAnsi="Times New Roman" w:cs="Times New Roman"/>
                <w:sz w:val="24"/>
                <w:szCs w:val="24"/>
                <w:lang w:eastAsia="ru-RU"/>
              </w:rPr>
              <w:t>ри на Закарпатті»,</w:t>
            </w:r>
            <w:r w:rsidR="006F2E87">
              <w:rPr>
                <w:rFonts w:ascii="Times New Roman" w:eastAsia="Times New Roman" w:hAnsi="Times New Roman" w:cs="Times New Roman"/>
                <w:sz w:val="24"/>
                <w:szCs w:val="24"/>
                <w:lang w:eastAsia="ru-RU"/>
              </w:rPr>
              <w:t xml:space="preserve"> </w:t>
            </w:r>
            <w:r w:rsidRPr="008D3F57">
              <w:rPr>
                <w:rFonts w:ascii="Times New Roman" w:eastAsia="Times New Roman" w:hAnsi="Times New Roman" w:cs="Times New Roman"/>
                <w:sz w:val="24"/>
                <w:szCs w:val="24"/>
                <w:lang w:eastAsia="ru-RU"/>
              </w:rPr>
              <w:t>фольклорний фестиваль словацької культури «Slavnosti Slovakov na Ukrajine»</w:t>
            </w:r>
            <w:r>
              <w:rPr>
                <w:rFonts w:ascii="Times New Roman" w:eastAsia="Times New Roman" w:hAnsi="Times New Roman" w:cs="Times New Roman"/>
                <w:sz w:val="24"/>
                <w:szCs w:val="24"/>
                <w:lang w:eastAsia="ru-RU"/>
              </w:rPr>
              <w:t>,</w:t>
            </w:r>
            <w:r w:rsidR="006F2E87">
              <w:rPr>
                <w:rFonts w:ascii="Times New Roman" w:eastAsia="Times New Roman" w:hAnsi="Times New Roman" w:cs="Times New Roman"/>
                <w:sz w:val="24"/>
                <w:szCs w:val="24"/>
                <w:lang w:eastAsia="ru-RU"/>
              </w:rPr>
              <w:t xml:space="preserve"> </w:t>
            </w:r>
            <w:r w:rsidRPr="008D3F57">
              <w:rPr>
                <w:rFonts w:ascii="Times New Roman" w:eastAsia="Times New Roman" w:hAnsi="Times New Roman" w:cs="Times New Roman"/>
                <w:sz w:val="24"/>
                <w:szCs w:val="24"/>
                <w:lang w:eastAsia="ru-RU"/>
              </w:rPr>
              <w:t>культурно-гастрономічний фестиваль угорської культури «hUNGary Fest»</w:t>
            </w:r>
            <w:r>
              <w:rPr>
                <w:rFonts w:ascii="Times New Roman" w:eastAsia="Times New Roman" w:hAnsi="Times New Roman" w:cs="Times New Roman"/>
                <w:sz w:val="24"/>
                <w:szCs w:val="24"/>
                <w:lang w:eastAsia="ru-RU"/>
              </w:rPr>
              <w:t>,</w:t>
            </w:r>
            <w:r w:rsidR="006F2E87">
              <w:rPr>
                <w:rFonts w:ascii="Times New Roman" w:eastAsia="Times New Roman" w:hAnsi="Times New Roman" w:cs="Times New Roman"/>
                <w:sz w:val="24"/>
                <w:szCs w:val="24"/>
                <w:lang w:eastAsia="ru-RU"/>
              </w:rPr>
              <w:t xml:space="preserve"> </w:t>
            </w:r>
            <w:r w:rsidRPr="008D3F57">
              <w:rPr>
                <w:rFonts w:ascii="Times New Roman" w:eastAsia="Times New Roman" w:hAnsi="Times New Roman" w:cs="Times New Roman"/>
                <w:sz w:val="24"/>
                <w:szCs w:val="24"/>
                <w:lang w:eastAsia="ru-RU"/>
              </w:rPr>
              <w:t>фести</w:t>
            </w:r>
            <w:r>
              <w:rPr>
                <w:rFonts w:ascii="Times New Roman" w:eastAsia="Times New Roman" w:hAnsi="Times New Roman" w:cs="Times New Roman"/>
                <w:sz w:val="24"/>
                <w:szCs w:val="24"/>
                <w:lang w:eastAsia="ru-RU"/>
              </w:rPr>
              <w:t>валь «Чеські дні на Закарпатті»,</w:t>
            </w:r>
            <w:r w:rsidR="0058167C">
              <w:rPr>
                <w:rFonts w:ascii="Times New Roman" w:eastAsia="Times New Roman" w:hAnsi="Times New Roman" w:cs="Times New Roman"/>
                <w:sz w:val="24"/>
                <w:szCs w:val="24"/>
                <w:lang w:eastAsia="ru-RU"/>
              </w:rPr>
              <w:t xml:space="preserve"> </w:t>
            </w:r>
            <w:r w:rsidRPr="008D3F57">
              <w:rPr>
                <w:rFonts w:ascii="Times New Roman" w:eastAsia="Times New Roman" w:hAnsi="Times New Roman" w:cs="Times New Roman"/>
                <w:sz w:val="24"/>
                <w:szCs w:val="24"/>
                <w:lang w:eastAsia="ru-RU"/>
              </w:rPr>
              <w:t>обласне свято словацького народного мистецтва „Словенска веселіца”</w:t>
            </w:r>
            <w:r>
              <w:rPr>
                <w:rFonts w:ascii="Times New Roman" w:eastAsia="Times New Roman" w:hAnsi="Times New Roman" w:cs="Times New Roman"/>
                <w:sz w:val="24"/>
                <w:szCs w:val="24"/>
                <w:lang w:eastAsia="ru-RU"/>
              </w:rPr>
              <w:t>,</w:t>
            </w:r>
            <w:r w:rsidRPr="008D3F57">
              <w:rPr>
                <w:rFonts w:ascii="Times New Roman" w:eastAsia="Times New Roman" w:hAnsi="Times New Roman" w:cs="Times New Roman"/>
                <w:sz w:val="24"/>
                <w:szCs w:val="24"/>
                <w:lang w:eastAsia="ru-RU"/>
              </w:rPr>
              <w:t xml:space="preserve"> фольклорний фестиваль угорської народної творчості</w:t>
            </w:r>
            <w:r w:rsidR="0058167C">
              <w:rPr>
                <w:rFonts w:ascii="Times New Roman" w:eastAsia="Times New Roman" w:hAnsi="Times New Roman" w:cs="Times New Roman"/>
                <w:sz w:val="24"/>
                <w:szCs w:val="24"/>
                <w:lang w:eastAsia="ru-RU"/>
              </w:rPr>
              <w:t xml:space="preserve">, </w:t>
            </w:r>
            <w:r w:rsidR="006F2E87">
              <w:rPr>
                <w:rFonts w:ascii="Times New Roman" w:eastAsia="Times New Roman" w:hAnsi="Times New Roman" w:cs="Times New Roman"/>
                <w:bCs/>
                <w:sz w:val="24"/>
                <w:szCs w:val="24"/>
                <w:lang w:eastAsia="ru-RU"/>
              </w:rPr>
              <w:t>р</w:t>
            </w:r>
            <w:r w:rsidRPr="008D3F57">
              <w:rPr>
                <w:rFonts w:ascii="Times New Roman" w:eastAsia="Times New Roman" w:hAnsi="Times New Roman" w:cs="Times New Roman"/>
                <w:bCs/>
                <w:sz w:val="24"/>
                <w:szCs w:val="24"/>
                <w:lang w:eastAsia="ru-RU"/>
              </w:rPr>
              <w:t>омський фестиваль музичної культури</w:t>
            </w:r>
            <w:r w:rsidR="006F2E87">
              <w:rPr>
                <w:rFonts w:ascii="Times New Roman" w:eastAsia="Times New Roman" w:hAnsi="Times New Roman" w:cs="Times New Roman"/>
                <w:bCs/>
                <w:sz w:val="24"/>
                <w:szCs w:val="24"/>
                <w:lang w:eastAsia="ru-RU"/>
              </w:rPr>
              <w:t xml:space="preserve"> «Пап джаз фест»,</w:t>
            </w:r>
            <w:r w:rsidR="0058167C">
              <w:rPr>
                <w:rFonts w:ascii="Times New Roman" w:eastAsia="Times New Roman" w:hAnsi="Times New Roman" w:cs="Times New Roman"/>
                <w:bCs/>
                <w:sz w:val="24"/>
                <w:szCs w:val="24"/>
                <w:lang w:eastAsia="ru-RU"/>
              </w:rPr>
              <w:t xml:space="preserve"> </w:t>
            </w:r>
            <w:r w:rsidR="006F2E87">
              <w:rPr>
                <w:rFonts w:ascii="Times New Roman" w:eastAsia="Times New Roman" w:hAnsi="Times New Roman" w:cs="Times New Roman"/>
                <w:bCs/>
                <w:sz w:val="24"/>
                <w:szCs w:val="24"/>
                <w:lang w:eastAsia="ru-RU"/>
              </w:rPr>
              <w:t>урочистості</w:t>
            </w:r>
            <w:r w:rsidRPr="008D3F57">
              <w:rPr>
                <w:rFonts w:ascii="Times New Roman" w:eastAsia="Times New Roman" w:hAnsi="Times New Roman" w:cs="Times New Roman"/>
                <w:bCs/>
                <w:sz w:val="24"/>
                <w:szCs w:val="24"/>
                <w:lang w:eastAsia="ru-RU"/>
              </w:rPr>
              <w:t xml:space="preserve"> </w:t>
            </w:r>
            <w:r w:rsidR="0058167C">
              <w:rPr>
                <w:rFonts w:ascii="Times New Roman" w:eastAsia="Times New Roman" w:hAnsi="Times New Roman" w:cs="Times New Roman"/>
                <w:bCs/>
                <w:sz w:val="24"/>
                <w:szCs w:val="24"/>
                <w:lang w:eastAsia="ru-RU"/>
              </w:rPr>
              <w:t xml:space="preserve">з нагоди Міжнародного дня ромів, фестиваль «Hungary Fest», </w:t>
            </w:r>
            <w:r w:rsidRPr="008D3F57">
              <w:rPr>
                <w:rFonts w:ascii="Times New Roman" w:eastAsia="Times New Roman" w:hAnsi="Times New Roman" w:cs="Times New Roman"/>
                <w:bCs/>
                <w:sz w:val="24"/>
                <w:szCs w:val="24"/>
                <w:lang w:eastAsia="ru-RU"/>
              </w:rPr>
              <w:t xml:space="preserve">фестиваль </w:t>
            </w:r>
            <w:r w:rsidRPr="008D3F57">
              <w:rPr>
                <w:rFonts w:ascii="Times New Roman" w:eastAsia="Times New Roman" w:hAnsi="Times New Roman" w:cs="Times New Roman"/>
                <w:bCs/>
                <w:sz w:val="24"/>
                <w:szCs w:val="24"/>
                <w:lang w:eastAsia="ru-RU"/>
              </w:rPr>
              <w:lastRenderedPageBreak/>
              <w:t>словацького фольклору „Словенська Ружа”</w:t>
            </w:r>
            <w:r w:rsidR="00C625FD">
              <w:rPr>
                <w:rFonts w:ascii="Times New Roman" w:eastAsia="Times New Roman" w:hAnsi="Times New Roman" w:cs="Times New Roman"/>
                <w:bCs/>
                <w:sz w:val="24"/>
                <w:szCs w:val="24"/>
                <w:lang w:eastAsia="ru-RU"/>
              </w:rPr>
              <w:t>,</w:t>
            </w:r>
            <w:r w:rsidR="0058167C">
              <w:rPr>
                <w:rFonts w:ascii="Times New Roman" w:eastAsia="Times New Roman" w:hAnsi="Times New Roman" w:cs="Times New Roman"/>
                <w:bCs/>
                <w:sz w:val="24"/>
                <w:szCs w:val="24"/>
                <w:lang w:eastAsia="ru-RU"/>
              </w:rPr>
              <w:t xml:space="preserve"> </w:t>
            </w:r>
            <w:r w:rsidRPr="008D3F57">
              <w:rPr>
                <w:rFonts w:ascii="Times New Roman" w:eastAsia="Times New Roman" w:hAnsi="Times New Roman" w:cs="Times New Roman"/>
                <w:bCs/>
                <w:sz w:val="24"/>
                <w:szCs w:val="24"/>
                <w:lang w:eastAsia="ru-RU"/>
              </w:rPr>
              <w:t>фестиваль ні</w:t>
            </w:r>
            <w:r w:rsidR="006F2E87">
              <w:rPr>
                <w:rFonts w:ascii="Times New Roman" w:eastAsia="Times New Roman" w:hAnsi="Times New Roman" w:cs="Times New Roman"/>
                <w:bCs/>
                <w:sz w:val="24"/>
                <w:szCs w:val="24"/>
                <w:lang w:eastAsia="ru-RU"/>
              </w:rPr>
              <w:t>мецької культури “Karpatenland”</w:t>
            </w:r>
            <w:r w:rsidR="0058167C">
              <w:rPr>
                <w:rFonts w:ascii="Times New Roman" w:eastAsia="Times New Roman" w:hAnsi="Times New Roman" w:cs="Times New Roman"/>
                <w:bCs/>
                <w:sz w:val="24"/>
                <w:szCs w:val="24"/>
                <w:lang w:eastAsia="ru-RU"/>
              </w:rPr>
              <w:t xml:space="preserve">, </w:t>
            </w:r>
            <w:r w:rsidRPr="008D3F57">
              <w:rPr>
                <w:rFonts w:ascii="Times New Roman" w:eastAsia="Times New Roman" w:hAnsi="Times New Roman" w:cs="Times New Roman"/>
                <w:bCs/>
                <w:sz w:val="24"/>
                <w:szCs w:val="24"/>
                <w:lang w:eastAsia="ru-RU"/>
              </w:rPr>
              <w:t xml:space="preserve"> </w:t>
            </w:r>
            <w:r w:rsidR="00DC41FA">
              <w:rPr>
                <w:rFonts w:ascii="Times New Roman" w:eastAsia="Times New Roman" w:hAnsi="Times New Roman" w:cs="Times New Roman"/>
                <w:bCs/>
                <w:sz w:val="24"/>
                <w:szCs w:val="24"/>
                <w:lang w:eastAsia="ru-RU"/>
              </w:rPr>
              <w:t>культурно-мистецька акція «Коляди мовами національних меншин»</w:t>
            </w:r>
            <w:r w:rsidR="0058167C">
              <w:rPr>
                <w:rFonts w:ascii="Times New Roman" w:eastAsia="Times New Roman" w:hAnsi="Times New Roman" w:cs="Times New Roman"/>
                <w:bCs/>
                <w:sz w:val="24"/>
                <w:szCs w:val="24"/>
                <w:lang w:eastAsia="ru-RU"/>
              </w:rPr>
              <w:t>.</w:t>
            </w:r>
          </w:p>
          <w:p w:rsidR="008D3F57" w:rsidRPr="008D3F57" w:rsidRDefault="0058167C" w:rsidP="008D3F57">
            <w:pPr>
              <w:shd w:val="clear" w:color="auto" w:fill="FFFFFF"/>
              <w:spacing w:after="0" w:line="240" w:lineRule="auto"/>
              <w:ind w:firstLine="276"/>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val="ru-RU" w:eastAsia="ru-RU"/>
              </w:rPr>
              <w:t>Художні колективи (</w:t>
            </w:r>
            <w:r w:rsidR="008D3F57" w:rsidRPr="008D3F57">
              <w:rPr>
                <w:rFonts w:ascii="Times New Roman" w:eastAsia="Times New Roman" w:hAnsi="Times New Roman" w:cs="Times New Roman"/>
                <w:bCs/>
                <w:sz w:val="24"/>
                <w:szCs w:val="24"/>
                <w:lang w:val="ru-RU" w:eastAsia="ru-RU"/>
              </w:rPr>
              <w:t>індивідуальні виконавці</w:t>
            </w:r>
            <w:r>
              <w:rPr>
                <w:rFonts w:ascii="Times New Roman" w:eastAsia="Times New Roman" w:hAnsi="Times New Roman" w:cs="Times New Roman"/>
                <w:bCs/>
                <w:sz w:val="24"/>
                <w:szCs w:val="24"/>
                <w:lang w:val="ru-RU" w:eastAsia="ru-RU"/>
              </w:rPr>
              <w:t>)</w:t>
            </w:r>
            <w:r w:rsidR="008D3F57" w:rsidRPr="008D3F57">
              <w:rPr>
                <w:rFonts w:ascii="Times New Roman" w:eastAsia="Times New Roman" w:hAnsi="Times New Roman" w:cs="Times New Roman"/>
                <w:bCs/>
                <w:sz w:val="24"/>
                <w:szCs w:val="24"/>
                <w:lang w:val="ru-RU" w:eastAsia="ru-RU"/>
              </w:rPr>
              <w:t xml:space="preserve"> нагороджув</w:t>
            </w:r>
            <w:r>
              <w:rPr>
                <w:rFonts w:ascii="Times New Roman" w:eastAsia="Times New Roman" w:hAnsi="Times New Roman" w:cs="Times New Roman"/>
                <w:bCs/>
                <w:sz w:val="24"/>
                <w:szCs w:val="24"/>
                <w:lang w:val="ru-RU" w:eastAsia="ru-RU"/>
              </w:rPr>
              <w:t>алися</w:t>
            </w:r>
            <w:r w:rsidR="008D3F57" w:rsidRPr="008D3F57">
              <w:rPr>
                <w:rFonts w:ascii="Times New Roman" w:eastAsia="Times New Roman" w:hAnsi="Times New Roman" w:cs="Times New Roman"/>
                <w:bCs/>
                <w:sz w:val="24"/>
                <w:szCs w:val="24"/>
                <w:lang w:val="ru-RU" w:eastAsia="ru-RU"/>
              </w:rPr>
              <w:t xml:space="preserve"> цінними подарунками та грамотами. </w:t>
            </w:r>
            <w:r w:rsidR="008D3F57" w:rsidRPr="008D3F57">
              <w:rPr>
                <w:rFonts w:ascii="Times New Roman" w:eastAsia="Times New Roman" w:hAnsi="Times New Roman" w:cs="Times New Roman"/>
                <w:bCs/>
                <w:sz w:val="24"/>
                <w:szCs w:val="24"/>
                <w:lang w:eastAsia="ru-RU"/>
              </w:rPr>
              <w:t>Центром виготовлялися афіши, запрошення, плакати для організації проведення заходів.</w:t>
            </w:r>
          </w:p>
          <w:p w:rsidR="00606948" w:rsidRPr="0058167C" w:rsidRDefault="0058167C" w:rsidP="0058167C">
            <w:pPr>
              <w:shd w:val="clear" w:color="auto" w:fill="FFFFFF"/>
              <w:spacing w:after="0" w:line="240" w:lineRule="auto"/>
              <w:ind w:firstLine="276"/>
              <w:jc w:val="both"/>
              <w:rPr>
                <w:rFonts w:ascii="Times New Roman" w:eastAsia="Times New Roman" w:hAnsi="Times New Roman" w:cs="Times New Roman"/>
                <w:b/>
                <w:sz w:val="24"/>
                <w:szCs w:val="24"/>
                <w:bdr w:val="none" w:sz="0" w:space="0" w:color="auto" w:frame="1"/>
                <w:lang w:eastAsia="ru-RU"/>
              </w:rPr>
            </w:pPr>
            <w:r>
              <w:rPr>
                <w:rFonts w:ascii="Times New Roman" w:eastAsia="Times New Roman" w:hAnsi="Times New Roman" w:cs="Times New Roman"/>
                <w:bCs/>
                <w:sz w:val="24"/>
                <w:szCs w:val="24"/>
                <w:lang w:eastAsia="ru-RU"/>
              </w:rPr>
              <w:t>У 2020 році - в</w:t>
            </w:r>
            <w:r w:rsidR="00E123BB" w:rsidRPr="00673F44">
              <w:rPr>
                <w:rFonts w:ascii="Times New Roman" w:eastAsia="Times New Roman" w:hAnsi="Times New Roman" w:cs="Times New Roman"/>
                <w:bCs/>
                <w:sz w:val="24"/>
                <w:szCs w:val="24"/>
                <w:lang w:eastAsia="ru-RU"/>
              </w:rPr>
              <w:t xml:space="preserve"> зв’язку </w:t>
            </w:r>
            <w:r w:rsidR="00A645B5" w:rsidRPr="00673F44">
              <w:rPr>
                <w:rFonts w:ascii="Times New Roman" w:eastAsia="Times New Roman" w:hAnsi="Times New Roman" w:cs="Times New Roman"/>
                <w:bCs/>
                <w:sz w:val="24"/>
                <w:szCs w:val="24"/>
                <w:lang w:eastAsia="ru-RU"/>
              </w:rPr>
              <w:t>із</w:t>
            </w:r>
            <w:r w:rsidR="00C33E95" w:rsidRPr="00673F44">
              <w:rPr>
                <w:rFonts w:ascii="Times New Roman" w:eastAsia="Times New Roman" w:hAnsi="Times New Roman" w:cs="Times New Roman"/>
                <w:bCs/>
                <w:sz w:val="24"/>
                <w:szCs w:val="24"/>
                <w:bdr w:val="none" w:sz="0" w:space="0" w:color="auto" w:frame="1"/>
                <w:lang w:eastAsia="uk-UA"/>
              </w:rPr>
              <w:t xml:space="preserve"> запобігання</w:t>
            </w:r>
            <w:r w:rsidR="00A645B5" w:rsidRPr="00673F44">
              <w:rPr>
                <w:rFonts w:ascii="Times New Roman" w:eastAsia="Times New Roman" w:hAnsi="Times New Roman" w:cs="Times New Roman"/>
                <w:bCs/>
                <w:sz w:val="24"/>
                <w:szCs w:val="24"/>
                <w:bdr w:val="none" w:sz="0" w:space="0" w:color="auto" w:frame="1"/>
                <w:lang w:eastAsia="uk-UA"/>
              </w:rPr>
              <w:t>м</w:t>
            </w:r>
            <w:r w:rsidR="00C33E95" w:rsidRPr="00673F44">
              <w:rPr>
                <w:rFonts w:ascii="Times New Roman" w:eastAsia="Times New Roman" w:hAnsi="Times New Roman" w:cs="Times New Roman"/>
                <w:bCs/>
                <w:sz w:val="24"/>
                <w:szCs w:val="24"/>
                <w:bdr w:val="none" w:sz="0" w:space="0" w:color="auto" w:frame="1"/>
                <w:lang w:eastAsia="uk-UA"/>
              </w:rPr>
              <w:t xml:space="preserve"> поширенню на території </w:t>
            </w:r>
            <w:r w:rsidR="00A645B5" w:rsidRPr="00673F44">
              <w:rPr>
                <w:rFonts w:ascii="Times New Roman" w:eastAsia="Times New Roman" w:hAnsi="Times New Roman" w:cs="Times New Roman"/>
                <w:bCs/>
                <w:sz w:val="24"/>
                <w:szCs w:val="24"/>
                <w:bdr w:val="none" w:sz="0" w:space="0" w:color="auto" w:frame="1"/>
                <w:lang w:eastAsia="uk-UA"/>
              </w:rPr>
              <w:t>області</w:t>
            </w:r>
            <w:r w:rsidR="00C33E95" w:rsidRPr="00673F44">
              <w:rPr>
                <w:rFonts w:ascii="Times New Roman" w:eastAsia="Times New Roman" w:hAnsi="Times New Roman" w:cs="Times New Roman"/>
                <w:bCs/>
                <w:sz w:val="24"/>
                <w:szCs w:val="24"/>
                <w:bdr w:val="none" w:sz="0" w:space="0" w:color="auto" w:frame="1"/>
                <w:lang w:eastAsia="uk-UA"/>
              </w:rPr>
              <w:t xml:space="preserve"> коронавірусу </w:t>
            </w:r>
            <w:r w:rsidR="00C33E95" w:rsidRPr="00673F44">
              <w:rPr>
                <w:rFonts w:ascii="Times New Roman" w:eastAsia="Times New Roman" w:hAnsi="Times New Roman" w:cs="Times New Roman"/>
                <w:bCs/>
                <w:sz w:val="24"/>
                <w:szCs w:val="24"/>
                <w:bdr w:val="none" w:sz="0" w:space="0" w:color="auto" w:frame="1"/>
                <w:lang w:val="ru-RU" w:eastAsia="uk-UA"/>
              </w:rPr>
              <w:t>COVID</w:t>
            </w:r>
            <w:r w:rsidR="00C33E95" w:rsidRPr="00673F44">
              <w:rPr>
                <w:rFonts w:ascii="Times New Roman" w:eastAsia="Times New Roman" w:hAnsi="Times New Roman" w:cs="Times New Roman"/>
                <w:bCs/>
                <w:sz w:val="24"/>
                <w:szCs w:val="24"/>
                <w:bdr w:val="none" w:sz="0" w:space="0" w:color="auto" w:frame="1"/>
                <w:lang w:eastAsia="uk-UA"/>
              </w:rPr>
              <w:t>-19</w:t>
            </w:r>
            <w:r w:rsidR="00C33E95" w:rsidRPr="00673F44">
              <w:rPr>
                <w:rFonts w:ascii="Times New Roman" w:eastAsia="Times New Roman" w:hAnsi="Times New Roman" w:cs="Times New Roman"/>
                <w:bCs/>
                <w:sz w:val="24"/>
                <w:szCs w:val="24"/>
                <w:lang w:eastAsia="ru-RU"/>
              </w:rPr>
              <w:t xml:space="preserve"> </w:t>
            </w:r>
            <w:r w:rsidR="00E123BB" w:rsidRPr="00673F44">
              <w:rPr>
                <w:rFonts w:ascii="Times New Roman" w:eastAsia="Times New Roman" w:hAnsi="Times New Roman" w:cs="Times New Roman"/>
                <w:bCs/>
                <w:sz w:val="24"/>
                <w:szCs w:val="24"/>
                <w:bdr w:val="none" w:sz="0" w:space="0" w:color="auto" w:frame="1"/>
                <w:lang w:eastAsia="uk-UA"/>
              </w:rPr>
              <w:t>та заборони</w:t>
            </w:r>
            <w:r w:rsidR="00C33E95" w:rsidRPr="00673F44">
              <w:rPr>
                <w:rFonts w:ascii="Times New Roman" w:eastAsia="Times New Roman" w:hAnsi="Times New Roman" w:cs="Times New Roman"/>
                <w:bCs/>
                <w:sz w:val="24"/>
                <w:szCs w:val="24"/>
                <w:bdr w:val="none" w:sz="0" w:space="0" w:color="auto" w:frame="1"/>
                <w:lang w:eastAsia="uk-UA"/>
              </w:rPr>
              <w:t xml:space="preserve"> </w:t>
            </w:r>
            <w:r w:rsidR="00E123BB" w:rsidRPr="00673F44">
              <w:rPr>
                <w:rFonts w:ascii="Times New Roman" w:eastAsia="Times New Roman" w:hAnsi="Times New Roman" w:cs="Times New Roman"/>
                <w:bCs/>
                <w:sz w:val="24"/>
                <w:szCs w:val="24"/>
                <w:bdr w:val="none" w:sz="0" w:space="0" w:color="auto" w:frame="1"/>
                <w:lang w:eastAsia="uk-UA"/>
              </w:rPr>
              <w:t>проведення масових заходів</w:t>
            </w:r>
            <w:r w:rsidR="004100B2">
              <w:rPr>
                <w:rFonts w:ascii="Times New Roman" w:eastAsia="Times New Roman" w:hAnsi="Times New Roman" w:cs="Times New Roman"/>
                <w:bCs/>
                <w:sz w:val="24"/>
                <w:szCs w:val="24"/>
                <w:bdr w:val="none" w:sz="0" w:space="0" w:color="auto" w:frame="1"/>
                <w:lang w:eastAsia="uk-UA"/>
              </w:rPr>
              <w:t>,</w:t>
            </w:r>
            <w:r w:rsidR="00E123BB" w:rsidRPr="00673F44">
              <w:rPr>
                <w:rFonts w:ascii="Times New Roman" w:eastAsia="Times New Roman" w:hAnsi="Times New Roman" w:cs="Times New Roman"/>
                <w:bCs/>
                <w:sz w:val="24"/>
                <w:szCs w:val="24"/>
                <w:bdr w:val="none" w:sz="0" w:space="0" w:color="auto" w:frame="1"/>
                <w:lang w:eastAsia="uk-UA"/>
              </w:rPr>
              <w:t xml:space="preserve"> </w:t>
            </w:r>
            <w:r w:rsidR="00C33E95" w:rsidRPr="00673F44">
              <w:rPr>
                <w:rFonts w:ascii="Times New Roman" w:eastAsia="Times New Roman" w:hAnsi="Times New Roman" w:cs="Times New Roman"/>
                <w:bCs/>
                <w:sz w:val="24"/>
                <w:szCs w:val="24"/>
                <w:bdr w:val="none" w:sz="0" w:space="0" w:color="auto" w:frame="1"/>
                <w:lang w:eastAsia="uk-UA"/>
              </w:rPr>
              <w:t>заплановані обласні фестивалі</w:t>
            </w:r>
            <w:r w:rsidR="00E123BB" w:rsidRPr="00673F44">
              <w:rPr>
                <w:rFonts w:ascii="Times New Roman" w:eastAsia="Times New Roman" w:hAnsi="Times New Roman" w:cs="Times New Roman"/>
                <w:bCs/>
                <w:sz w:val="24"/>
                <w:szCs w:val="24"/>
                <w:bdr w:val="none" w:sz="0" w:space="0" w:color="auto" w:frame="1"/>
                <w:lang w:eastAsia="uk-UA"/>
              </w:rPr>
              <w:t>, свят</w:t>
            </w:r>
            <w:r w:rsidR="00C33E95" w:rsidRPr="00673F44">
              <w:rPr>
                <w:rFonts w:ascii="Times New Roman" w:eastAsia="Times New Roman" w:hAnsi="Times New Roman" w:cs="Times New Roman"/>
                <w:bCs/>
                <w:sz w:val="24"/>
                <w:szCs w:val="24"/>
                <w:bdr w:val="none" w:sz="0" w:space="0" w:color="auto" w:frame="1"/>
                <w:lang w:eastAsia="uk-UA"/>
              </w:rPr>
              <w:t>а</w:t>
            </w:r>
            <w:r w:rsidR="00E123BB" w:rsidRPr="00673F44">
              <w:rPr>
                <w:rFonts w:ascii="Times New Roman" w:eastAsia="Times New Roman" w:hAnsi="Times New Roman" w:cs="Times New Roman"/>
                <w:bCs/>
                <w:sz w:val="24"/>
                <w:szCs w:val="24"/>
                <w:bdr w:val="none" w:sz="0" w:space="0" w:color="auto" w:frame="1"/>
                <w:lang w:eastAsia="uk-UA"/>
              </w:rPr>
              <w:t xml:space="preserve"> народ</w:t>
            </w:r>
            <w:r w:rsidR="00C33E95" w:rsidRPr="00673F44">
              <w:rPr>
                <w:rFonts w:ascii="Times New Roman" w:eastAsia="Times New Roman" w:hAnsi="Times New Roman" w:cs="Times New Roman"/>
                <w:bCs/>
                <w:sz w:val="24"/>
                <w:szCs w:val="24"/>
                <w:bdr w:val="none" w:sz="0" w:space="0" w:color="auto" w:frame="1"/>
                <w:lang w:eastAsia="uk-UA"/>
              </w:rPr>
              <w:t>ної культури та мистецтва, інші культурно-мистецькі та культурологічні акції</w:t>
            </w:r>
            <w:r w:rsidR="004100B2">
              <w:rPr>
                <w:rFonts w:ascii="Times New Roman" w:eastAsia="Times New Roman" w:hAnsi="Times New Roman" w:cs="Times New Roman"/>
                <w:bCs/>
                <w:sz w:val="24"/>
                <w:szCs w:val="24"/>
                <w:bdr w:val="none" w:sz="0" w:space="0" w:color="auto" w:frame="1"/>
                <w:lang w:eastAsia="uk-UA"/>
              </w:rPr>
              <w:t>,</w:t>
            </w:r>
            <w:r w:rsidR="00C33E95" w:rsidRPr="00673F44">
              <w:rPr>
                <w:rFonts w:ascii="Times New Roman" w:eastAsia="Times New Roman" w:hAnsi="Times New Roman" w:cs="Times New Roman"/>
                <w:bCs/>
                <w:sz w:val="24"/>
                <w:szCs w:val="24"/>
                <w:bdr w:val="none" w:sz="0" w:space="0" w:color="auto" w:frame="1"/>
                <w:lang w:eastAsia="uk-UA"/>
              </w:rPr>
              <w:t xml:space="preserve"> </w:t>
            </w:r>
            <w:r w:rsidR="004100B2" w:rsidRPr="00673F44">
              <w:rPr>
                <w:rFonts w:ascii="Times New Roman" w:eastAsia="Times New Roman" w:hAnsi="Times New Roman" w:cs="Times New Roman"/>
                <w:bCs/>
                <w:sz w:val="24"/>
                <w:szCs w:val="24"/>
                <w:lang w:eastAsia="ru-RU"/>
              </w:rPr>
              <w:t xml:space="preserve">починаючи з березня 2020 року </w:t>
            </w:r>
            <w:r w:rsidR="00C33E95" w:rsidRPr="00673F44">
              <w:rPr>
                <w:rFonts w:ascii="Times New Roman" w:eastAsia="Times New Roman" w:hAnsi="Times New Roman" w:cs="Times New Roman"/>
                <w:bCs/>
                <w:sz w:val="24"/>
                <w:szCs w:val="24"/>
                <w:bdr w:val="none" w:sz="0" w:space="0" w:color="auto" w:frame="1"/>
                <w:lang w:eastAsia="uk-UA"/>
              </w:rPr>
              <w:t xml:space="preserve">не проводилися. </w:t>
            </w:r>
          </w:p>
        </w:tc>
      </w:tr>
      <w:tr w:rsidR="00606948" w:rsidRPr="00606948" w:rsidTr="005B0D12">
        <w:tc>
          <w:tcPr>
            <w:tcW w:w="4968" w:type="dxa"/>
            <w:tcBorders>
              <w:top w:val="single" w:sz="4" w:space="0" w:color="auto"/>
              <w:left w:val="single" w:sz="4" w:space="0" w:color="auto"/>
              <w:bottom w:val="single" w:sz="4" w:space="0" w:color="auto"/>
              <w:right w:val="single" w:sz="4" w:space="0" w:color="auto"/>
            </w:tcBorders>
          </w:tcPr>
          <w:p w:rsidR="00F818E2" w:rsidRDefault="00F818E2" w:rsidP="00606948">
            <w:pPr>
              <w:spacing w:after="0" w:line="240" w:lineRule="auto"/>
              <w:ind w:firstLine="180"/>
              <w:jc w:val="both"/>
              <w:textAlignment w:val="baseline"/>
              <w:rPr>
                <w:rFonts w:ascii="Times New Roman" w:eastAsia="Times New Roman" w:hAnsi="Times New Roman" w:cs="Times New Roman"/>
                <w:sz w:val="24"/>
                <w:szCs w:val="24"/>
                <w:lang w:eastAsia="ru-RU"/>
              </w:rPr>
            </w:pPr>
          </w:p>
          <w:p w:rsidR="00606948" w:rsidRPr="00606948" w:rsidRDefault="00606948" w:rsidP="00606948">
            <w:pPr>
              <w:spacing w:after="0" w:line="240" w:lineRule="auto"/>
              <w:ind w:firstLine="180"/>
              <w:jc w:val="both"/>
              <w:textAlignment w:val="baseline"/>
              <w:rPr>
                <w:rFonts w:ascii="Times New Roman" w:eastAsia="Times New Roman" w:hAnsi="Times New Roman" w:cs="Times New Roman"/>
                <w:sz w:val="24"/>
                <w:szCs w:val="24"/>
                <w:lang w:eastAsia="ru-RU"/>
              </w:rPr>
            </w:pPr>
            <w:r w:rsidRPr="00606948">
              <w:rPr>
                <w:rFonts w:ascii="Times New Roman" w:eastAsia="Times New Roman" w:hAnsi="Times New Roman" w:cs="Times New Roman"/>
                <w:sz w:val="24"/>
                <w:szCs w:val="24"/>
                <w:lang w:eastAsia="ru-RU"/>
              </w:rPr>
              <w:t xml:space="preserve">8. </w:t>
            </w:r>
            <w:r w:rsidRPr="00606948">
              <w:rPr>
                <w:rFonts w:ascii="Times New Roman" w:eastAsia="Times New Roman" w:hAnsi="Times New Roman" w:cs="Times New Roman"/>
                <w:sz w:val="24"/>
                <w:szCs w:val="24"/>
                <w:lang w:val="ru-RU" w:eastAsia="ru-RU"/>
              </w:rPr>
              <w:t>Вивчення та узагальнення досвіду роботи національно-культурних товариств, публі</w:t>
            </w:r>
            <w:r w:rsidRPr="00606948">
              <w:rPr>
                <w:rFonts w:ascii="Times New Roman" w:eastAsia="Times New Roman" w:hAnsi="Times New Roman" w:cs="Times New Roman"/>
                <w:sz w:val="24"/>
                <w:szCs w:val="24"/>
                <w:lang w:eastAsia="ru-RU"/>
              </w:rPr>
              <w:t>-</w:t>
            </w:r>
            <w:r w:rsidRPr="00606948">
              <w:rPr>
                <w:rFonts w:ascii="Times New Roman" w:eastAsia="Times New Roman" w:hAnsi="Times New Roman" w:cs="Times New Roman"/>
                <w:sz w:val="24"/>
                <w:szCs w:val="24"/>
                <w:lang w:val="ru-RU" w:eastAsia="ru-RU"/>
              </w:rPr>
              <w:t>кація (презентація) відповідних матеріалів</w:t>
            </w:r>
          </w:p>
        </w:tc>
        <w:tc>
          <w:tcPr>
            <w:tcW w:w="10080" w:type="dxa"/>
            <w:tcBorders>
              <w:top w:val="single" w:sz="4" w:space="0" w:color="auto"/>
              <w:left w:val="single" w:sz="4" w:space="0" w:color="auto"/>
              <w:bottom w:val="single" w:sz="4" w:space="0" w:color="auto"/>
              <w:right w:val="single" w:sz="4" w:space="0" w:color="auto"/>
            </w:tcBorders>
          </w:tcPr>
          <w:p w:rsidR="00F818E2" w:rsidRDefault="00F818E2" w:rsidP="00EC113A">
            <w:pPr>
              <w:spacing w:after="0" w:line="240" w:lineRule="auto"/>
              <w:ind w:firstLine="238"/>
              <w:jc w:val="both"/>
              <w:rPr>
                <w:rFonts w:ascii="Times New Roman" w:eastAsia="Calibri" w:hAnsi="Times New Roman" w:cs="Times New Roman"/>
                <w:sz w:val="24"/>
                <w:szCs w:val="24"/>
              </w:rPr>
            </w:pPr>
          </w:p>
          <w:p w:rsidR="00EC113A" w:rsidRDefault="00EC113A" w:rsidP="00EC113A">
            <w:pPr>
              <w:spacing w:after="0" w:line="240" w:lineRule="auto"/>
              <w:ind w:firstLine="238"/>
              <w:jc w:val="both"/>
              <w:rPr>
                <w:rFonts w:ascii="Times New Roman" w:eastAsia="Calibri" w:hAnsi="Times New Roman" w:cs="Times New Roman"/>
                <w:sz w:val="24"/>
                <w:szCs w:val="24"/>
              </w:rPr>
            </w:pPr>
            <w:r>
              <w:rPr>
                <w:rFonts w:ascii="Times New Roman" w:eastAsia="Calibri" w:hAnsi="Times New Roman" w:cs="Times New Roman"/>
                <w:sz w:val="24"/>
                <w:szCs w:val="24"/>
              </w:rPr>
              <w:t>Вивчено та узагальнено досвід роботи</w:t>
            </w:r>
            <w:r w:rsidR="0081448D">
              <w:rPr>
                <w:rFonts w:ascii="Times New Roman" w:eastAsia="Calibri" w:hAnsi="Times New Roman" w:cs="Times New Roman"/>
                <w:sz w:val="24"/>
                <w:szCs w:val="24"/>
              </w:rPr>
              <w:t xml:space="preserve"> у</w:t>
            </w:r>
            <w:r>
              <w:rPr>
                <w:rFonts w:ascii="Times New Roman" w:eastAsia="Calibri" w:hAnsi="Times New Roman" w:cs="Times New Roman"/>
                <w:sz w:val="24"/>
                <w:szCs w:val="24"/>
              </w:rPr>
              <w:t>:</w:t>
            </w:r>
          </w:p>
          <w:p w:rsidR="00EC113A" w:rsidRDefault="0081448D" w:rsidP="00EC113A">
            <w:pPr>
              <w:spacing w:after="0" w:line="240" w:lineRule="auto"/>
              <w:ind w:firstLine="238"/>
              <w:jc w:val="both"/>
              <w:rPr>
                <w:rFonts w:ascii="Times New Roman" w:eastAsia="Calibri" w:hAnsi="Times New Roman" w:cs="Times New Roman"/>
                <w:sz w:val="24"/>
                <w:szCs w:val="24"/>
              </w:rPr>
            </w:pPr>
            <w:r>
              <w:rPr>
                <w:rFonts w:ascii="Times New Roman" w:eastAsia="Calibri" w:hAnsi="Times New Roman" w:cs="Times New Roman"/>
                <w:sz w:val="24"/>
                <w:szCs w:val="24"/>
              </w:rPr>
              <w:t>2016 році - г</w:t>
            </w:r>
            <w:r w:rsidR="00EC113A" w:rsidRPr="00EC113A">
              <w:rPr>
                <w:rFonts w:ascii="Times New Roman" w:eastAsia="Calibri" w:hAnsi="Times New Roman" w:cs="Times New Roman"/>
                <w:sz w:val="24"/>
                <w:szCs w:val="24"/>
              </w:rPr>
              <w:t xml:space="preserve">ромадських організацій нацменшин з питань впровадження у практику роботи обрядово-звичаєвих традицій колядування на Закарпатті. Матеріали  </w:t>
            </w:r>
            <w:r>
              <w:rPr>
                <w:rFonts w:ascii="Times New Roman" w:eastAsia="Calibri" w:hAnsi="Times New Roman" w:cs="Times New Roman"/>
                <w:sz w:val="24"/>
                <w:szCs w:val="24"/>
              </w:rPr>
              <w:t>опубліковано у збірнику</w:t>
            </w:r>
            <w:r w:rsidR="00EC113A" w:rsidRPr="00EC113A">
              <w:rPr>
                <w:rFonts w:ascii="Times New Roman" w:eastAsia="Calibri" w:hAnsi="Times New Roman" w:cs="Times New Roman"/>
                <w:sz w:val="24"/>
                <w:szCs w:val="24"/>
              </w:rPr>
              <w:t xml:space="preserve">   “Колядує Закарпаття мовами національних меншин</w:t>
            </w:r>
            <w:r>
              <w:rPr>
                <w:rFonts w:ascii="Times New Roman" w:eastAsia="Calibri" w:hAnsi="Times New Roman" w:cs="Times New Roman"/>
                <w:sz w:val="24"/>
                <w:szCs w:val="24"/>
              </w:rPr>
              <w:t>».</w:t>
            </w:r>
          </w:p>
          <w:p w:rsidR="00EC113A" w:rsidRDefault="0081448D" w:rsidP="00EC113A">
            <w:pPr>
              <w:spacing w:after="0" w:line="240" w:lineRule="auto"/>
              <w:ind w:firstLine="238"/>
              <w:jc w:val="both"/>
              <w:rPr>
                <w:rFonts w:ascii="Times New Roman" w:eastAsia="Calibri" w:hAnsi="Times New Roman" w:cs="Times New Roman"/>
                <w:sz w:val="24"/>
                <w:szCs w:val="24"/>
              </w:rPr>
            </w:pPr>
            <w:r>
              <w:rPr>
                <w:rFonts w:ascii="Times New Roman" w:eastAsia="Calibri" w:hAnsi="Times New Roman" w:cs="Times New Roman"/>
                <w:sz w:val="24"/>
                <w:szCs w:val="24"/>
              </w:rPr>
              <w:t>2017 році - г</w:t>
            </w:r>
            <w:r w:rsidR="00EC113A" w:rsidRPr="00EC113A">
              <w:rPr>
                <w:rFonts w:ascii="Times New Roman" w:eastAsia="Calibri" w:hAnsi="Times New Roman" w:cs="Times New Roman"/>
                <w:sz w:val="24"/>
                <w:szCs w:val="24"/>
              </w:rPr>
              <w:t xml:space="preserve">ромадських </w:t>
            </w:r>
            <w:r w:rsidR="00EC113A">
              <w:rPr>
                <w:rFonts w:ascii="Times New Roman" w:eastAsia="Calibri" w:hAnsi="Times New Roman" w:cs="Times New Roman"/>
                <w:sz w:val="24"/>
                <w:szCs w:val="24"/>
              </w:rPr>
              <w:t>організа</w:t>
            </w:r>
            <w:r w:rsidR="00EC113A" w:rsidRPr="00EC113A">
              <w:rPr>
                <w:rFonts w:ascii="Times New Roman" w:eastAsia="Calibri" w:hAnsi="Times New Roman" w:cs="Times New Roman"/>
                <w:sz w:val="24"/>
                <w:szCs w:val="24"/>
              </w:rPr>
              <w:t xml:space="preserve">цій нацменшин з питань ролі, значення та впливу громадянського суспільства на формування державної етнонаціональної політики єдності у багатонаціональному Закарпатті. Узагальнені матеріали розміщені на </w:t>
            </w:r>
            <w:r>
              <w:rPr>
                <w:rFonts w:ascii="Times New Roman" w:eastAsia="Calibri" w:hAnsi="Times New Roman" w:cs="Times New Roman"/>
                <w:sz w:val="24"/>
                <w:szCs w:val="24"/>
              </w:rPr>
              <w:t xml:space="preserve">інформаційному </w:t>
            </w:r>
            <w:r w:rsidR="00EC113A" w:rsidRPr="00EC113A">
              <w:rPr>
                <w:rFonts w:ascii="Times New Roman" w:eastAsia="Calibri" w:hAnsi="Times New Roman" w:cs="Times New Roman"/>
                <w:sz w:val="24"/>
                <w:szCs w:val="24"/>
              </w:rPr>
              <w:t>сайті Центру.</w:t>
            </w:r>
          </w:p>
          <w:p w:rsidR="002A0D19" w:rsidRDefault="002A0D19" w:rsidP="002A0D19">
            <w:pPr>
              <w:spacing w:after="0" w:line="240" w:lineRule="auto"/>
              <w:ind w:firstLine="238"/>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2018 </w:t>
            </w:r>
            <w:r w:rsidR="0081448D">
              <w:rPr>
                <w:rFonts w:ascii="Times New Roman" w:eastAsia="Calibri" w:hAnsi="Times New Roman" w:cs="Times New Roman"/>
                <w:sz w:val="24"/>
                <w:szCs w:val="24"/>
              </w:rPr>
              <w:t>році - роль</w:t>
            </w:r>
            <w:r>
              <w:rPr>
                <w:rFonts w:ascii="Times New Roman" w:eastAsia="Calibri" w:hAnsi="Times New Roman" w:cs="Times New Roman"/>
                <w:sz w:val="24"/>
                <w:szCs w:val="24"/>
              </w:rPr>
              <w:t xml:space="preserve"> </w:t>
            </w:r>
            <w:r w:rsidRPr="002A0D19">
              <w:rPr>
                <w:rFonts w:ascii="Times New Roman" w:eastAsia="Calibri" w:hAnsi="Times New Roman" w:cs="Times New Roman"/>
                <w:sz w:val="24"/>
                <w:szCs w:val="24"/>
              </w:rPr>
              <w:t>Закарпатського товариства чеської культури, щодо питання збереження історичної пам’яті та культурної спадщини чехів Закарпаття: спільні сторінки історії і культури України, Чехії, Словаччини.</w:t>
            </w:r>
            <w:r>
              <w:rPr>
                <w:rFonts w:ascii="Times New Roman" w:eastAsia="Calibri" w:hAnsi="Times New Roman" w:cs="Times New Roman"/>
                <w:sz w:val="24"/>
                <w:szCs w:val="24"/>
              </w:rPr>
              <w:t xml:space="preserve"> Узагальнені матеріали опубліковано окремим виданням.</w:t>
            </w:r>
          </w:p>
          <w:p w:rsidR="007F464A" w:rsidRDefault="003F29F6" w:rsidP="007F464A">
            <w:pPr>
              <w:spacing w:after="0" w:line="240" w:lineRule="auto"/>
              <w:ind w:firstLine="238"/>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2019 </w:t>
            </w:r>
            <w:r w:rsidR="0081448D">
              <w:rPr>
                <w:rFonts w:ascii="Times New Roman" w:eastAsia="Calibri" w:hAnsi="Times New Roman" w:cs="Times New Roman"/>
                <w:sz w:val="24"/>
                <w:szCs w:val="24"/>
              </w:rPr>
              <w:t>році -</w:t>
            </w:r>
            <w:r>
              <w:rPr>
                <w:rFonts w:ascii="Times New Roman" w:eastAsia="Calibri" w:hAnsi="Times New Roman" w:cs="Times New Roman"/>
                <w:sz w:val="24"/>
                <w:szCs w:val="24"/>
              </w:rPr>
              <w:t xml:space="preserve"> </w:t>
            </w:r>
            <w:r w:rsidR="0081448D">
              <w:rPr>
                <w:rFonts w:ascii="Times New Roman" w:eastAsia="Calibri" w:hAnsi="Times New Roman" w:cs="Times New Roman"/>
                <w:sz w:val="24"/>
                <w:szCs w:val="24"/>
              </w:rPr>
              <w:t>питання</w:t>
            </w:r>
            <w:r w:rsidR="007F464A" w:rsidRPr="007F464A">
              <w:rPr>
                <w:rFonts w:ascii="Times New Roman" w:eastAsia="Calibri" w:hAnsi="Times New Roman" w:cs="Times New Roman"/>
                <w:sz w:val="24"/>
                <w:szCs w:val="24"/>
              </w:rPr>
              <w:t xml:space="preserve"> забезпечення прав румунської національної меншини Закарпаття. </w:t>
            </w:r>
            <w:r w:rsidR="008F6C79">
              <w:rPr>
                <w:rFonts w:ascii="Times New Roman" w:eastAsia="Calibri" w:hAnsi="Times New Roman" w:cs="Times New Roman"/>
                <w:sz w:val="24"/>
                <w:szCs w:val="24"/>
              </w:rPr>
              <w:t>Узагальнені матері</w:t>
            </w:r>
            <w:r w:rsidR="007F464A">
              <w:rPr>
                <w:rFonts w:ascii="Times New Roman" w:eastAsia="Calibri" w:hAnsi="Times New Roman" w:cs="Times New Roman"/>
                <w:sz w:val="24"/>
                <w:szCs w:val="24"/>
              </w:rPr>
              <w:t>али</w:t>
            </w:r>
            <w:r w:rsidR="007F464A" w:rsidRPr="007F464A">
              <w:rPr>
                <w:rFonts w:ascii="Times New Roman" w:eastAsia="Calibri" w:hAnsi="Times New Roman" w:cs="Times New Roman"/>
                <w:sz w:val="24"/>
                <w:szCs w:val="24"/>
              </w:rPr>
              <w:t xml:space="preserve"> опубліковано </w:t>
            </w:r>
            <w:r w:rsidR="007F464A">
              <w:rPr>
                <w:rFonts w:ascii="Times New Roman" w:eastAsia="Calibri" w:hAnsi="Times New Roman" w:cs="Times New Roman"/>
                <w:sz w:val="24"/>
                <w:szCs w:val="24"/>
              </w:rPr>
              <w:t xml:space="preserve">на сайті Центру; </w:t>
            </w:r>
          </w:p>
          <w:p w:rsidR="00DF6B72" w:rsidRDefault="0081448D" w:rsidP="00EC113A">
            <w:pPr>
              <w:spacing w:after="0" w:line="240" w:lineRule="auto"/>
              <w:ind w:firstLine="238"/>
              <w:jc w:val="both"/>
              <w:rPr>
                <w:rFonts w:ascii="Times New Roman" w:eastAsia="Calibri" w:hAnsi="Times New Roman" w:cs="Times New Roman"/>
                <w:sz w:val="24"/>
                <w:szCs w:val="24"/>
              </w:rPr>
            </w:pPr>
            <w:r>
              <w:rPr>
                <w:rFonts w:ascii="Times New Roman" w:eastAsia="Calibri" w:hAnsi="Times New Roman" w:cs="Times New Roman"/>
                <w:sz w:val="24"/>
                <w:szCs w:val="24"/>
              </w:rPr>
              <w:t>здійснено</w:t>
            </w:r>
            <w:r w:rsidR="007F464A">
              <w:rPr>
                <w:rFonts w:ascii="Times New Roman" w:eastAsia="Calibri" w:hAnsi="Times New Roman" w:cs="Times New Roman"/>
                <w:sz w:val="24"/>
                <w:szCs w:val="24"/>
              </w:rPr>
              <w:t xml:space="preserve"> </w:t>
            </w:r>
            <w:r w:rsidR="007F464A" w:rsidRPr="007F464A">
              <w:rPr>
                <w:rFonts w:ascii="Times New Roman" w:eastAsia="Calibri" w:hAnsi="Times New Roman" w:cs="Times New Roman"/>
                <w:sz w:val="24"/>
                <w:szCs w:val="24"/>
              </w:rPr>
              <w:t>концептуально-методологічний аналіз</w:t>
            </w:r>
            <w:r w:rsidR="007F464A">
              <w:rPr>
                <w:rFonts w:ascii="Times New Roman" w:eastAsia="Calibri" w:hAnsi="Times New Roman" w:cs="Times New Roman"/>
                <w:sz w:val="24"/>
                <w:szCs w:val="24"/>
              </w:rPr>
              <w:t xml:space="preserve"> питання щодо міжнародно-правового</w:t>
            </w:r>
            <w:r w:rsidR="007F464A" w:rsidRPr="007F464A">
              <w:rPr>
                <w:rFonts w:ascii="Times New Roman" w:eastAsia="Calibri" w:hAnsi="Times New Roman" w:cs="Times New Roman"/>
                <w:sz w:val="24"/>
                <w:szCs w:val="24"/>
              </w:rPr>
              <w:t xml:space="preserve"> захист національних меншин</w:t>
            </w:r>
            <w:r w:rsidR="008F6C79">
              <w:rPr>
                <w:rFonts w:ascii="Times New Roman" w:eastAsia="Calibri" w:hAnsi="Times New Roman" w:cs="Times New Roman"/>
                <w:sz w:val="24"/>
                <w:szCs w:val="24"/>
              </w:rPr>
              <w:t>. Матері</w:t>
            </w:r>
            <w:r w:rsidR="007F464A">
              <w:rPr>
                <w:rFonts w:ascii="Times New Roman" w:eastAsia="Calibri" w:hAnsi="Times New Roman" w:cs="Times New Roman"/>
                <w:sz w:val="24"/>
                <w:szCs w:val="24"/>
              </w:rPr>
              <w:t>али видано окремим виданням.</w:t>
            </w:r>
          </w:p>
          <w:p w:rsidR="00194260" w:rsidRDefault="00DF6B72" w:rsidP="00606948">
            <w:pPr>
              <w:spacing w:after="0" w:line="240" w:lineRule="auto"/>
              <w:ind w:firstLine="238"/>
              <w:jc w:val="both"/>
              <w:rPr>
                <w:rFonts w:ascii="Times New Roman" w:eastAsia="Calibri" w:hAnsi="Times New Roman" w:cs="Times New Roman"/>
                <w:sz w:val="24"/>
                <w:szCs w:val="24"/>
              </w:rPr>
            </w:pPr>
            <w:r>
              <w:rPr>
                <w:rFonts w:ascii="Times New Roman" w:eastAsia="Calibri" w:hAnsi="Times New Roman" w:cs="Times New Roman"/>
                <w:sz w:val="24"/>
                <w:szCs w:val="24"/>
              </w:rPr>
              <w:t>2020 р</w:t>
            </w:r>
            <w:r w:rsidR="0081448D">
              <w:rPr>
                <w:rFonts w:ascii="Times New Roman" w:eastAsia="Calibri" w:hAnsi="Times New Roman" w:cs="Times New Roman"/>
                <w:sz w:val="24"/>
                <w:szCs w:val="24"/>
              </w:rPr>
              <w:t>оці – діяльність р</w:t>
            </w:r>
            <w:r>
              <w:rPr>
                <w:rFonts w:ascii="Times New Roman" w:eastAsia="Calibri" w:hAnsi="Times New Roman" w:cs="Times New Roman"/>
                <w:sz w:val="24"/>
                <w:szCs w:val="24"/>
              </w:rPr>
              <w:t xml:space="preserve">омських національно-культурних товариств з питань інтеграційної політики ромів. </w:t>
            </w:r>
            <w:r w:rsidR="005C0ADC">
              <w:rPr>
                <w:rFonts w:ascii="Times New Roman" w:eastAsia="Calibri" w:hAnsi="Times New Roman" w:cs="Times New Roman"/>
                <w:sz w:val="24"/>
                <w:szCs w:val="24"/>
              </w:rPr>
              <w:t>Узагальнені м</w:t>
            </w:r>
            <w:r>
              <w:rPr>
                <w:rFonts w:ascii="Times New Roman" w:eastAsia="Calibri" w:hAnsi="Times New Roman" w:cs="Times New Roman"/>
                <w:sz w:val="24"/>
                <w:szCs w:val="24"/>
              </w:rPr>
              <w:t>атеріали опубліковані окремим виданням «Роми Закарпаття на шляху інтеграції в громадянське суспільство: аналіз, оцінки, виклики».</w:t>
            </w:r>
            <w:r w:rsidR="00606948" w:rsidRPr="00194260">
              <w:rPr>
                <w:rFonts w:ascii="Times New Roman" w:eastAsia="Calibri" w:hAnsi="Times New Roman" w:cs="Times New Roman"/>
                <w:sz w:val="24"/>
                <w:szCs w:val="24"/>
              </w:rPr>
              <w:t xml:space="preserve"> </w:t>
            </w:r>
          </w:p>
          <w:p w:rsidR="00606948" w:rsidRPr="00606948" w:rsidRDefault="00606948" w:rsidP="00DF6B72">
            <w:pPr>
              <w:spacing w:after="0" w:line="240" w:lineRule="auto"/>
              <w:ind w:firstLine="252"/>
              <w:jc w:val="both"/>
              <w:rPr>
                <w:rFonts w:ascii="Times New Roman" w:eastAsia="Times New Roman" w:hAnsi="Times New Roman" w:cs="Times New Roman"/>
                <w:b/>
                <w:sz w:val="24"/>
                <w:szCs w:val="24"/>
                <w:bdr w:val="none" w:sz="0" w:space="0" w:color="auto" w:frame="1"/>
                <w:lang w:eastAsia="ru-RU"/>
              </w:rPr>
            </w:pPr>
          </w:p>
        </w:tc>
      </w:tr>
      <w:tr w:rsidR="00606948" w:rsidRPr="00606948" w:rsidTr="005B0D12">
        <w:tc>
          <w:tcPr>
            <w:tcW w:w="4968" w:type="dxa"/>
            <w:tcBorders>
              <w:top w:val="single" w:sz="4" w:space="0" w:color="auto"/>
              <w:left w:val="single" w:sz="4" w:space="0" w:color="auto"/>
              <w:bottom w:val="single" w:sz="4" w:space="0" w:color="auto"/>
              <w:right w:val="single" w:sz="4" w:space="0" w:color="auto"/>
            </w:tcBorders>
          </w:tcPr>
          <w:p w:rsidR="00F818E2" w:rsidRDefault="00F818E2" w:rsidP="00606948">
            <w:pPr>
              <w:spacing w:after="0" w:line="240" w:lineRule="auto"/>
              <w:ind w:firstLine="180"/>
              <w:jc w:val="both"/>
              <w:textAlignment w:val="baseline"/>
              <w:rPr>
                <w:rFonts w:ascii="Times New Roman" w:eastAsia="Times New Roman" w:hAnsi="Times New Roman" w:cs="Times New Roman"/>
                <w:sz w:val="24"/>
                <w:szCs w:val="24"/>
                <w:lang w:eastAsia="ru-RU"/>
              </w:rPr>
            </w:pPr>
          </w:p>
          <w:p w:rsidR="00606948" w:rsidRPr="00606948" w:rsidRDefault="00606948" w:rsidP="00606948">
            <w:pPr>
              <w:spacing w:after="0" w:line="240" w:lineRule="auto"/>
              <w:ind w:firstLine="180"/>
              <w:jc w:val="both"/>
              <w:textAlignment w:val="baseline"/>
              <w:rPr>
                <w:rFonts w:ascii="Times New Roman" w:eastAsia="Times New Roman" w:hAnsi="Times New Roman" w:cs="Times New Roman"/>
                <w:sz w:val="24"/>
                <w:szCs w:val="24"/>
                <w:lang w:eastAsia="ru-RU"/>
              </w:rPr>
            </w:pPr>
            <w:r w:rsidRPr="00606948">
              <w:rPr>
                <w:rFonts w:ascii="Times New Roman" w:eastAsia="Times New Roman" w:hAnsi="Times New Roman" w:cs="Times New Roman"/>
                <w:sz w:val="24"/>
                <w:szCs w:val="24"/>
                <w:lang w:eastAsia="ru-RU"/>
              </w:rPr>
              <w:t xml:space="preserve">9. </w:t>
            </w:r>
            <w:r w:rsidRPr="00606948">
              <w:rPr>
                <w:rFonts w:ascii="Times New Roman" w:eastAsia="Times New Roman" w:hAnsi="Times New Roman" w:cs="Times New Roman"/>
                <w:sz w:val="24"/>
                <w:szCs w:val="24"/>
                <w:lang w:val="ru-RU" w:eastAsia="ru-RU"/>
              </w:rPr>
              <w:t>Організація виставок творів самодіяльних художників, майстрів декоративно-приклад</w:t>
            </w:r>
            <w:r w:rsidRPr="00606948">
              <w:rPr>
                <w:rFonts w:ascii="Times New Roman" w:eastAsia="Times New Roman" w:hAnsi="Times New Roman" w:cs="Times New Roman"/>
                <w:sz w:val="24"/>
                <w:szCs w:val="24"/>
                <w:lang w:eastAsia="ru-RU"/>
              </w:rPr>
              <w:t>-</w:t>
            </w:r>
            <w:r w:rsidRPr="00606948">
              <w:rPr>
                <w:rFonts w:ascii="Times New Roman" w:eastAsia="Times New Roman" w:hAnsi="Times New Roman" w:cs="Times New Roman"/>
                <w:sz w:val="24"/>
                <w:szCs w:val="24"/>
                <w:lang w:val="ru-RU" w:eastAsia="ru-RU"/>
              </w:rPr>
              <w:t>ного мистецтва, дітей та юнацтва – пред</w:t>
            </w:r>
            <w:r w:rsidRPr="00606948">
              <w:rPr>
                <w:rFonts w:ascii="Times New Roman" w:eastAsia="Times New Roman" w:hAnsi="Times New Roman" w:cs="Times New Roman"/>
                <w:sz w:val="24"/>
                <w:szCs w:val="24"/>
                <w:lang w:eastAsia="ru-RU"/>
              </w:rPr>
              <w:t>-</w:t>
            </w:r>
            <w:r w:rsidRPr="00606948">
              <w:rPr>
                <w:rFonts w:ascii="Times New Roman" w:eastAsia="Times New Roman" w:hAnsi="Times New Roman" w:cs="Times New Roman"/>
                <w:sz w:val="24"/>
                <w:szCs w:val="24"/>
                <w:lang w:val="ru-RU" w:eastAsia="ru-RU"/>
              </w:rPr>
              <w:t>ставників національних меншин Закарпаття</w:t>
            </w:r>
          </w:p>
        </w:tc>
        <w:tc>
          <w:tcPr>
            <w:tcW w:w="10080" w:type="dxa"/>
            <w:tcBorders>
              <w:top w:val="single" w:sz="4" w:space="0" w:color="auto"/>
              <w:left w:val="single" w:sz="4" w:space="0" w:color="auto"/>
              <w:bottom w:val="single" w:sz="4" w:space="0" w:color="auto"/>
              <w:right w:val="single" w:sz="4" w:space="0" w:color="auto"/>
            </w:tcBorders>
          </w:tcPr>
          <w:p w:rsidR="00F818E2" w:rsidRDefault="00F818E2" w:rsidP="00586920">
            <w:pPr>
              <w:spacing w:after="0" w:line="240" w:lineRule="auto"/>
              <w:ind w:firstLine="252"/>
              <w:jc w:val="both"/>
              <w:rPr>
                <w:rFonts w:ascii="Times New Roman" w:eastAsia="Calibri" w:hAnsi="Times New Roman" w:cs="Times New Roman"/>
                <w:sz w:val="24"/>
                <w:szCs w:val="24"/>
                <w:shd w:val="clear" w:color="auto" w:fill="FFFFFF"/>
              </w:rPr>
            </w:pPr>
          </w:p>
          <w:p w:rsidR="0045680A" w:rsidRDefault="00264DE1" w:rsidP="00586920">
            <w:pPr>
              <w:spacing w:after="0" w:line="240" w:lineRule="auto"/>
              <w:ind w:firstLine="252"/>
              <w:jc w:val="both"/>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Центром спільно з національно-культурними товариствами о</w:t>
            </w:r>
            <w:r w:rsidR="0045680A">
              <w:rPr>
                <w:rFonts w:ascii="Times New Roman" w:eastAsia="Calibri" w:hAnsi="Times New Roman" w:cs="Times New Roman"/>
                <w:sz w:val="24"/>
                <w:szCs w:val="24"/>
                <w:shd w:val="clear" w:color="auto" w:fill="FFFFFF"/>
              </w:rPr>
              <w:t>р</w:t>
            </w:r>
            <w:r>
              <w:rPr>
                <w:rFonts w:ascii="Times New Roman" w:eastAsia="Calibri" w:hAnsi="Times New Roman" w:cs="Times New Roman"/>
                <w:sz w:val="24"/>
                <w:szCs w:val="24"/>
                <w:shd w:val="clear" w:color="auto" w:fill="FFFFFF"/>
              </w:rPr>
              <w:t>ган</w:t>
            </w:r>
            <w:r w:rsidR="0045680A">
              <w:rPr>
                <w:rFonts w:ascii="Times New Roman" w:eastAsia="Calibri" w:hAnsi="Times New Roman" w:cs="Times New Roman"/>
                <w:sz w:val="24"/>
                <w:szCs w:val="24"/>
                <w:shd w:val="clear" w:color="auto" w:fill="FFFFFF"/>
              </w:rPr>
              <w:t>ізовано</w:t>
            </w:r>
            <w:r>
              <w:rPr>
                <w:rFonts w:ascii="Times New Roman" w:eastAsia="Calibri" w:hAnsi="Times New Roman" w:cs="Times New Roman"/>
                <w:sz w:val="24"/>
                <w:szCs w:val="24"/>
                <w:shd w:val="clear" w:color="auto" w:fill="FFFFFF"/>
              </w:rPr>
              <w:t xml:space="preserve"> у</w:t>
            </w:r>
            <w:r w:rsidR="0045680A">
              <w:rPr>
                <w:rFonts w:ascii="Times New Roman" w:eastAsia="Calibri" w:hAnsi="Times New Roman" w:cs="Times New Roman"/>
                <w:sz w:val="24"/>
                <w:szCs w:val="24"/>
                <w:shd w:val="clear" w:color="auto" w:fill="FFFFFF"/>
              </w:rPr>
              <w:t>:</w:t>
            </w:r>
          </w:p>
          <w:p w:rsidR="00760BAC" w:rsidRPr="00760BAC" w:rsidRDefault="00586920" w:rsidP="00421D23">
            <w:pPr>
              <w:spacing w:after="0" w:line="240" w:lineRule="auto"/>
              <w:ind w:firstLine="252"/>
              <w:jc w:val="both"/>
              <w:rPr>
                <w:rFonts w:ascii="Times New Roman" w:eastAsia="Calibri" w:hAnsi="Times New Roman" w:cs="Times New Roman"/>
                <w:b/>
                <w:sz w:val="24"/>
                <w:szCs w:val="24"/>
                <w:shd w:val="clear" w:color="auto" w:fill="FFFFFF"/>
              </w:rPr>
            </w:pPr>
            <w:r>
              <w:rPr>
                <w:rFonts w:ascii="Times New Roman" w:eastAsia="Calibri" w:hAnsi="Times New Roman" w:cs="Times New Roman"/>
                <w:sz w:val="24"/>
                <w:szCs w:val="24"/>
                <w:shd w:val="clear" w:color="auto" w:fill="FFFFFF"/>
              </w:rPr>
              <w:t xml:space="preserve">2016 </w:t>
            </w:r>
            <w:r w:rsidR="00264DE1">
              <w:rPr>
                <w:rFonts w:ascii="Times New Roman" w:eastAsia="Calibri" w:hAnsi="Times New Roman" w:cs="Times New Roman"/>
                <w:sz w:val="24"/>
                <w:szCs w:val="24"/>
                <w:shd w:val="clear" w:color="auto" w:fill="FFFFFF"/>
              </w:rPr>
              <w:t>році -</w:t>
            </w:r>
            <w:r>
              <w:rPr>
                <w:rFonts w:ascii="Times New Roman" w:eastAsia="Calibri" w:hAnsi="Times New Roman" w:cs="Times New Roman"/>
                <w:sz w:val="24"/>
                <w:szCs w:val="24"/>
                <w:shd w:val="clear" w:color="auto" w:fill="FFFFFF"/>
              </w:rPr>
              <w:t xml:space="preserve"> </w:t>
            </w:r>
            <w:r w:rsidR="00264DE1" w:rsidRPr="00421D23">
              <w:rPr>
                <w:rFonts w:ascii="Times New Roman" w:eastAsia="Calibri" w:hAnsi="Times New Roman" w:cs="Times New Roman"/>
                <w:sz w:val="24"/>
                <w:szCs w:val="24"/>
                <w:shd w:val="clear" w:color="auto" w:fill="FFFFFF"/>
              </w:rPr>
              <w:t>виставку</w:t>
            </w:r>
            <w:r w:rsidRPr="00421D23">
              <w:rPr>
                <w:rFonts w:ascii="Times New Roman" w:eastAsia="Calibri" w:hAnsi="Times New Roman" w:cs="Times New Roman"/>
                <w:sz w:val="24"/>
                <w:szCs w:val="24"/>
                <w:shd w:val="clear" w:color="auto" w:fill="FFFFFF"/>
              </w:rPr>
              <w:t xml:space="preserve"> книжкових видань “Письменники Закарпаття мовами національних меншин”;</w:t>
            </w:r>
            <w:r w:rsidR="00421D23" w:rsidRPr="00421D23">
              <w:rPr>
                <w:rFonts w:ascii="Times New Roman" w:eastAsia="Calibri" w:hAnsi="Times New Roman" w:cs="Times New Roman"/>
                <w:sz w:val="24"/>
                <w:szCs w:val="24"/>
                <w:shd w:val="clear" w:color="auto" w:fill="FFFFFF"/>
              </w:rPr>
              <w:t xml:space="preserve"> </w:t>
            </w:r>
            <w:r w:rsidR="00264DE1" w:rsidRPr="00421D23">
              <w:rPr>
                <w:rFonts w:ascii="Times New Roman" w:eastAsia="Calibri" w:hAnsi="Times New Roman" w:cs="Times New Roman"/>
                <w:sz w:val="24"/>
                <w:szCs w:val="24"/>
                <w:shd w:val="clear" w:color="auto" w:fill="FFFFFF"/>
              </w:rPr>
              <w:t>виставку-експозицію</w:t>
            </w:r>
            <w:r w:rsidRPr="00421D23">
              <w:rPr>
                <w:rFonts w:ascii="Times New Roman" w:eastAsia="Calibri" w:hAnsi="Times New Roman" w:cs="Times New Roman"/>
                <w:sz w:val="24"/>
                <w:szCs w:val="24"/>
                <w:shd w:val="clear" w:color="auto" w:fill="FFFFFF"/>
              </w:rPr>
              <w:t xml:space="preserve"> писанок </w:t>
            </w:r>
            <w:r w:rsidR="00264DE1" w:rsidRPr="00421D23">
              <w:rPr>
                <w:rFonts w:ascii="Times New Roman" w:eastAsia="Calibri" w:hAnsi="Times New Roman" w:cs="Times New Roman"/>
                <w:sz w:val="24"/>
                <w:szCs w:val="24"/>
                <w:shd w:val="clear" w:color="auto" w:fill="FFFFFF"/>
              </w:rPr>
              <w:t>«Писанка Закарпаття»</w:t>
            </w:r>
            <w:r w:rsidRPr="00421D23">
              <w:rPr>
                <w:rFonts w:ascii="Times New Roman" w:eastAsia="Calibri" w:hAnsi="Times New Roman" w:cs="Times New Roman"/>
                <w:sz w:val="24"/>
                <w:szCs w:val="24"/>
                <w:shd w:val="clear" w:color="auto" w:fill="FFFFFF"/>
              </w:rPr>
              <w:t>;</w:t>
            </w:r>
            <w:r w:rsidR="00421D23" w:rsidRPr="00421D23">
              <w:rPr>
                <w:rFonts w:ascii="Times New Roman" w:eastAsia="Calibri" w:hAnsi="Times New Roman" w:cs="Times New Roman"/>
                <w:sz w:val="24"/>
                <w:szCs w:val="24"/>
                <w:shd w:val="clear" w:color="auto" w:fill="FFFFFF"/>
              </w:rPr>
              <w:t xml:space="preserve"> </w:t>
            </w:r>
            <w:r w:rsidR="00264DE1">
              <w:rPr>
                <w:rFonts w:ascii="Times New Roman" w:eastAsia="Calibri" w:hAnsi="Times New Roman" w:cs="Times New Roman"/>
                <w:sz w:val="24"/>
                <w:szCs w:val="24"/>
                <w:shd w:val="clear" w:color="auto" w:fill="FFFFFF"/>
              </w:rPr>
              <w:t>виставку</w:t>
            </w:r>
            <w:r>
              <w:rPr>
                <w:rFonts w:ascii="Times New Roman" w:eastAsia="Calibri" w:hAnsi="Times New Roman" w:cs="Times New Roman"/>
                <w:sz w:val="24"/>
                <w:szCs w:val="24"/>
                <w:shd w:val="clear" w:color="auto" w:fill="FFFFFF"/>
              </w:rPr>
              <w:t>-</w:t>
            </w:r>
            <w:r w:rsidRPr="00586920">
              <w:rPr>
                <w:rFonts w:ascii="Times New Roman" w:eastAsia="Calibri" w:hAnsi="Times New Roman" w:cs="Times New Roman"/>
                <w:sz w:val="24"/>
                <w:szCs w:val="24"/>
                <w:shd w:val="clear" w:color="auto" w:fill="FFFFFF"/>
              </w:rPr>
              <w:t>конкурс на кращі художні ілюстрації до творів Кобзаря</w:t>
            </w:r>
            <w:r>
              <w:rPr>
                <w:rFonts w:ascii="Times New Roman" w:eastAsia="Calibri" w:hAnsi="Times New Roman" w:cs="Times New Roman"/>
                <w:sz w:val="24"/>
                <w:szCs w:val="24"/>
                <w:shd w:val="clear" w:color="auto" w:fill="FFFFFF"/>
              </w:rPr>
              <w:t>;</w:t>
            </w:r>
            <w:r w:rsidR="00421D23">
              <w:rPr>
                <w:rFonts w:ascii="Times New Roman" w:eastAsia="Calibri" w:hAnsi="Times New Roman" w:cs="Times New Roman"/>
                <w:sz w:val="24"/>
                <w:szCs w:val="24"/>
                <w:shd w:val="clear" w:color="auto" w:fill="FFFFFF"/>
              </w:rPr>
              <w:t xml:space="preserve"> </w:t>
            </w:r>
            <w:r w:rsidR="00264DE1" w:rsidRPr="00421D23">
              <w:rPr>
                <w:rFonts w:ascii="Times New Roman" w:eastAsia="Calibri" w:hAnsi="Times New Roman" w:cs="Times New Roman"/>
                <w:sz w:val="24"/>
                <w:szCs w:val="24"/>
                <w:shd w:val="clear" w:color="auto" w:fill="FFFFFF"/>
              </w:rPr>
              <w:t>виставку</w:t>
            </w:r>
            <w:r w:rsidRPr="00421D23">
              <w:rPr>
                <w:rFonts w:ascii="Times New Roman" w:eastAsia="Calibri" w:hAnsi="Times New Roman" w:cs="Times New Roman"/>
                <w:sz w:val="24"/>
                <w:szCs w:val="24"/>
                <w:shd w:val="clear" w:color="auto" w:fill="FFFFFF"/>
              </w:rPr>
              <w:t xml:space="preserve"> творчих робіт дітей</w:t>
            </w:r>
            <w:r w:rsidR="00264DE1" w:rsidRPr="00421D23">
              <w:rPr>
                <w:rFonts w:ascii="Times New Roman" w:eastAsia="Calibri" w:hAnsi="Times New Roman" w:cs="Times New Roman"/>
                <w:sz w:val="24"/>
                <w:szCs w:val="24"/>
                <w:shd w:val="clear" w:color="auto" w:fill="FFFFFF"/>
              </w:rPr>
              <w:t xml:space="preserve"> - </w:t>
            </w:r>
            <w:r w:rsidRPr="00421D23">
              <w:rPr>
                <w:rFonts w:ascii="Times New Roman" w:eastAsia="Calibri" w:hAnsi="Times New Roman" w:cs="Times New Roman"/>
                <w:sz w:val="24"/>
                <w:szCs w:val="24"/>
                <w:shd w:val="clear" w:color="auto" w:fill="FFFFFF"/>
              </w:rPr>
              <w:t xml:space="preserve">представників </w:t>
            </w:r>
            <w:r w:rsidRPr="00421D23">
              <w:rPr>
                <w:rFonts w:ascii="Times New Roman" w:eastAsia="Calibri" w:hAnsi="Times New Roman" w:cs="Times New Roman"/>
                <w:sz w:val="24"/>
                <w:szCs w:val="24"/>
                <w:shd w:val="clear" w:color="auto" w:fill="FFFFFF"/>
              </w:rPr>
              <w:lastRenderedPageBreak/>
              <w:t xml:space="preserve">національних меншин </w:t>
            </w:r>
            <w:r w:rsidRPr="00586920">
              <w:rPr>
                <w:rFonts w:ascii="Times New Roman" w:eastAsia="Calibri" w:hAnsi="Times New Roman" w:cs="Times New Roman"/>
                <w:sz w:val="24"/>
                <w:szCs w:val="24"/>
                <w:shd w:val="clear" w:color="auto" w:fill="FFFFFF"/>
              </w:rPr>
              <w:t>„</w:t>
            </w:r>
            <w:r w:rsidRPr="00421D23">
              <w:rPr>
                <w:rFonts w:ascii="Times New Roman" w:eastAsia="Calibri" w:hAnsi="Times New Roman" w:cs="Times New Roman"/>
                <w:sz w:val="24"/>
                <w:szCs w:val="24"/>
                <w:shd w:val="clear" w:color="auto" w:fill="FFFFFF"/>
              </w:rPr>
              <w:t>Портрет матері – берегині роду”</w:t>
            </w:r>
            <w:r w:rsidR="00264DE1" w:rsidRPr="00421D23">
              <w:rPr>
                <w:rFonts w:ascii="Times New Roman" w:eastAsia="Calibri" w:hAnsi="Times New Roman" w:cs="Times New Roman"/>
                <w:sz w:val="24"/>
                <w:szCs w:val="24"/>
                <w:shd w:val="clear" w:color="auto" w:fill="FFFFFF"/>
              </w:rPr>
              <w:t>;</w:t>
            </w:r>
            <w:r w:rsidRPr="00586920">
              <w:rPr>
                <w:rFonts w:ascii="Times New Roman" w:eastAsia="Calibri" w:hAnsi="Times New Roman" w:cs="Times New Roman"/>
                <w:sz w:val="24"/>
                <w:szCs w:val="24"/>
                <w:shd w:val="clear" w:color="auto" w:fill="FFFFFF"/>
              </w:rPr>
              <w:t xml:space="preserve"> </w:t>
            </w:r>
            <w:r w:rsidR="00264DE1" w:rsidRPr="00421D23">
              <w:rPr>
                <w:rFonts w:ascii="Times New Roman" w:eastAsia="Calibri" w:hAnsi="Times New Roman" w:cs="Times New Roman"/>
                <w:sz w:val="24"/>
                <w:szCs w:val="24"/>
                <w:shd w:val="clear" w:color="auto" w:fill="FFFFFF"/>
              </w:rPr>
              <w:t>виставку</w:t>
            </w:r>
            <w:r w:rsidRPr="00421D23">
              <w:rPr>
                <w:rFonts w:ascii="Times New Roman" w:eastAsia="Calibri" w:hAnsi="Times New Roman" w:cs="Times New Roman"/>
                <w:sz w:val="24"/>
                <w:szCs w:val="24"/>
                <w:shd w:val="clear" w:color="auto" w:fill="FFFFFF"/>
              </w:rPr>
              <w:t xml:space="preserve"> творчих робіт дітей та юнацтва представників національних меншин “Моя країна </w:t>
            </w:r>
            <w:r w:rsidRPr="00586920">
              <w:rPr>
                <w:rFonts w:ascii="Times New Roman" w:eastAsia="Calibri" w:hAnsi="Times New Roman" w:cs="Times New Roman"/>
                <w:sz w:val="24"/>
                <w:szCs w:val="24"/>
                <w:shd w:val="clear" w:color="auto" w:fill="FFFFFF"/>
              </w:rPr>
              <w:t>-</w:t>
            </w:r>
            <w:r w:rsidR="00264DE1" w:rsidRPr="00421D23">
              <w:rPr>
                <w:rFonts w:ascii="Times New Roman" w:eastAsia="Calibri" w:hAnsi="Times New Roman" w:cs="Times New Roman"/>
                <w:sz w:val="24"/>
                <w:szCs w:val="24"/>
                <w:shd w:val="clear" w:color="auto" w:fill="FFFFFF"/>
              </w:rPr>
              <w:t>Україна”;</w:t>
            </w:r>
            <w:r w:rsidR="00421D23" w:rsidRPr="00421D23">
              <w:rPr>
                <w:rFonts w:ascii="Times New Roman" w:eastAsia="Calibri" w:hAnsi="Times New Roman" w:cs="Times New Roman"/>
                <w:sz w:val="24"/>
                <w:szCs w:val="24"/>
                <w:shd w:val="clear" w:color="auto" w:fill="FFFFFF"/>
              </w:rPr>
              <w:t xml:space="preserve"> </w:t>
            </w:r>
            <w:r w:rsidR="00264DE1">
              <w:rPr>
                <w:rFonts w:ascii="Times New Roman" w:eastAsia="Calibri" w:hAnsi="Times New Roman" w:cs="Times New Roman"/>
                <w:sz w:val="24"/>
                <w:szCs w:val="24"/>
                <w:shd w:val="clear" w:color="auto" w:fill="FFFFFF"/>
              </w:rPr>
              <w:t>виставку</w:t>
            </w:r>
            <w:r w:rsidRPr="00586920">
              <w:rPr>
                <w:rFonts w:ascii="Times New Roman" w:eastAsia="Calibri" w:hAnsi="Times New Roman" w:cs="Times New Roman"/>
                <w:sz w:val="24"/>
                <w:szCs w:val="24"/>
                <w:shd w:val="clear" w:color="auto" w:fill="FFFFFF"/>
              </w:rPr>
              <w:t xml:space="preserve"> творів Малки Ценципер (Ізраїль)</w:t>
            </w:r>
            <w:r w:rsidR="00264DE1">
              <w:rPr>
                <w:rFonts w:ascii="Times New Roman" w:eastAsia="Calibri" w:hAnsi="Times New Roman" w:cs="Times New Roman"/>
                <w:sz w:val="24"/>
                <w:szCs w:val="24"/>
                <w:shd w:val="clear" w:color="auto" w:fill="FFFFFF"/>
              </w:rPr>
              <w:t>;</w:t>
            </w:r>
            <w:r w:rsidR="00421D23">
              <w:rPr>
                <w:rFonts w:ascii="Times New Roman" w:eastAsia="Calibri" w:hAnsi="Times New Roman" w:cs="Times New Roman"/>
                <w:sz w:val="24"/>
                <w:szCs w:val="24"/>
                <w:shd w:val="clear" w:color="auto" w:fill="FFFFFF"/>
              </w:rPr>
              <w:t xml:space="preserve"> </w:t>
            </w:r>
            <w:r w:rsidR="0045680A">
              <w:rPr>
                <w:rFonts w:ascii="Times New Roman" w:eastAsia="Calibri" w:hAnsi="Times New Roman" w:cs="Times New Roman"/>
                <w:sz w:val="24"/>
                <w:szCs w:val="24"/>
                <w:shd w:val="clear" w:color="auto" w:fill="FFFFFF"/>
              </w:rPr>
              <w:t>фотовиставки</w:t>
            </w:r>
            <w:r w:rsidRPr="00586920">
              <w:rPr>
                <w:rFonts w:ascii="Times New Roman" w:eastAsia="Calibri" w:hAnsi="Times New Roman" w:cs="Times New Roman"/>
                <w:sz w:val="24"/>
                <w:szCs w:val="24"/>
                <w:shd w:val="clear" w:color="auto" w:fill="FFFFFF"/>
              </w:rPr>
              <w:t xml:space="preserve"> під назвами „Пори року” Володимира Балеги, „Закарпаття – мій  край” Сергія Козодаєва,  „Синагоги Закарпаття. </w:t>
            </w:r>
            <w:r w:rsidRPr="00586920">
              <w:rPr>
                <w:rFonts w:ascii="Times New Roman" w:eastAsia="Calibri" w:hAnsi="Times New Roman" w:cs="Times New Roman"/>
                <w:sz w:val="24"/>
                <w:szCs w:val="24"/>
                <w:shd w:val="clear" w:color="auto" w:fill="FFFFFF"/>
                <w:lang w:val="ru-RU"/>
              </w:rPr>
              <w:t>Ретроперспектива” Олександра Токача, „Погляд у минуле. Мукачево, 2007”</w:t>
            </w:r>
            <w:r>
              <w:rPr>
                <w:rFonts w:ascii="Times New Roman" w:eastAsia="Calibri" w:hAnsi="Times New Roman" w:cs="Times New Roman"/>
                <w:sz w:val="24"/>
                <w:szCs w:val="24"/>
                <w:shd w:val="clear" w:color="auto" w:fill="FFFFFF"/>
                <w:lang w:val="ru-RU"/>
              </w:rPr>
              <w:t xml:space="preserve"> Леоніда Галіна;</w:t>
            </w:r>
            <w:r w:rsidR="00421D23">
              <w:rPr>
                <w:rFonts w:ascii="Times New Roman" w:eastAsia="Calibri" w:hAnsi="Times New Roman" w:cs="Times New Roman"/>
                <w:sz w:val="24"/>
                <w:szCs w:val="24"/>
                <w:shd w:val="clear" w:color="auto" w:fill="FFFFFF"/>
                <w:lang w:val="ru-RU"/>
              </w:rPr>
              <w:t xml:space="preserve"> </w:t>
            </w:r>
            <w:r w:rsidR="00264DE1">
              <w:rPr>
                <w:rFonts w:ascii="Times New Roman" w:eastAsia="Calibri" w:hAnsi="Times New Roman" w:cs="Times New Roman"/>
                <w:sz w:val="24"/>
                <w:szCs w:val="24"/>
                <w:shd w:val="clear" w:color="auto" w:fill="FFFFFF"/>
                <w:lang w:val="ru-RU"/>
              </w:rPr>
              <w:t>виставку</w:t>
            </w:r>
            <w:r w:rsidRPr="00586920">
              <w:rPr>
                <w:rFonts w:ascii="Times New Roman" w:eastAsia="Calibri" w:hAnsi="Times New Roman" w:cs="Times New Roman"/>
                <w:sz w:val="24"/>
                <w:szCs w:val="24"/>
                <w:shd w:val="clear" w:color="auto" w:fill="FFFFFF"/>
                <w:lang w:val="ru-RU"/>
              </w:rPr>
              <w:t xml:space="preserve"> дитяч</w:t>
            </w:r>
            <w:r w:rsidR="00264DE1">
              <w:rPr>
                <w:rFonts w:ascii="Times New Roman" w:eastAsia="Calibri" w:hAnsi="Times New Roman" w:cs="Times New Roman"/>
                <w:sz w:val="24"/>
                <w:szCs w:val="24"/>
                <w:shd w:val="clear" w:color="auto" w:fill="FFFFFF"/>
                <w:lang w:val="ru-RU"/>
              </w:rPr>
              <w:t>их робіт  “Незгасима свічка”;</w:t>
            </w:r>
            <w:r w:rsidR="00421D23">
              <w:rPr>
                <w:rFonts w:ascii="Times New Roman" w:eastAsia="Calibri" w:hAnsi="Times New Roman" w:cs="Times New Roman"/>
                <w:sz w:val="24"/>
                <w:szCs w:val="24"/>
                <w:shd w:val="clear" w:color="auto" w:fill="FFFFFF"/>
                <w:lang w:val="ru-RU"/>
              </w:rPr>
              <w:t xml:space="preserve"> </w:t>
            </w:r>
            <w:r w:rsidR="00421D23">
              <w:rPr>
                <w:rFonts w:ascii="Times New Roman" w:eastAsia="Calibri" w:hAnsi="Times New Roman" w:cs="Times New Roman"/>
                <w:sz w:val="24"/>
                <w:szCs w:val="24"/>
                <w:shd w:val="clear" w:color="auto" w:fill="FFFFFF"/>
              </w:rPr>
              <w:t>тематичну</w:t>
            </w:r>
            <w:r w:rsidR="00264DE1">
              <w:rPr>
                <w:rFonts w:ascii="Times New Roman" w:eastAsia="Calibri" w:hAnsi="Times New Roman" w:cs="Times New Roman"/>
                <w:sz w:val="24"/>
                <w:szCs w:val="24"/>
                <w:shd w:val="clear" w:color="auto" w:fill="FFFFFF"/>
              </w:rPr>
              <w:t xml:space="preserve"> книжкову виставку</w:t>
            </w:r>
            <w:r w:rsidRPr="00586920">
              <w:rPr>
                <w:rFonts w:ascii="Times New Roman" w:eastAsia="Calibri" w:hAnsi="Times New Roman" w:cs="Times New Roman"/>
                <w:sz w:val="24"/>
                <w:szCs w:val="24"/>
                <w:shd w:val="clear" w:color="auto" w:fill="FFFFFF"/>
              </w:rPr>
              <w:t xml:space="preserve">: «Літопис життя Томаша Гарріка Масарика», «Діяльність Вацлава Гавела в період системних змін», </w:t>
            </w:r>
            <w:r w:rsidRPr="00586920">
              <w:rPr>
                <w:rFonts w:ascii="Times New Roman" w:eastAsia="Calibri" w:hAnsi="Times New Roman" w:cs="Times New Roman"/>
                <w:sz w:val="24"/>
                <w:szCs w:val="24"/>
                <w:shd w:val="clear" w:color="auto" w:fill="FFFFFF"/>
                <w:lang w:val="ru-RU"/>
              </w:rPr>
              <w:t> </w:t>
            </w:r>
            <w:r w:rsidRPr="00586920">
              <w:rPr>
                <w:rFonts w:ascii="Times New Roman" w:eastAsia="Calibri" w:hAnsi="Times New Roman" w:cs="Times New Roman"/>
                <w:sz w:val="24"/>
                <w:szCs w:val="24"/>
                <w:shd w:val="clear" w:color="auto" w:fill="FFFFFF"/>
              </w:rPr>
              <w:t>«Ужгоро</w:t>
            </w:r>
            <w:r w:rsidR="00264DE1">
              <w:rPr>
                <w:rFonts w:ascii="Times New Roman" w:eastAsia="Calibri" w:hAnsi="Times New Roman" w:cs="Times New Roman"/>
                <w:sz w:val="24"/>
                <w:szCs w:val="24"/>
                <w:shd w:val="clear" w:color="auto" w:fill="FFFFFF"/>
              </w:rPr>
              <w:t>д періоду Підкарпатської Русі»;</w:t>
            </w:r>
            <w:r w:rsidR="00421D23">
              <w:rPr>
                <w:rFonts w:ascii="Times New Roman" w:eastAsia="Calibri" w:hAnsi="Times New Roman" w:cs="Times New Roman"/>
                <w:sz w:val="24"/>
                <w:szCs w:val="24"/>
                <w:shd w:val="clear" w:color="auto" w:fill="FFFFFF"/>
              </w:rPr>
              <w:t xml:space="preserve"> </w:t>
            </w:r>
            <w:r w:rsidR="00760BAC" w:rsidRPr="00760BAC">
              <w:rPr>
                <w:rFonts w:ascii="Times New Roman" w:eastAsia="Calibri" w:hAnsi="Times New Roman" w:cs="Times New Roman"/>
                <w:sz w:val="24"/>
                <w:szCs w:val="24"/>
                <w:shd w:val="clear" w:color="auto" w:fill="FFFFFF"/>
              </w:rPr>
              <w:t>пре</w:t>
            </w:r>
            <w:r w:rsidR="00264DE1">
              <w:rPr>
                <w:rFonts w:ascii="Times New Roman" w:eastAsia="Calibri" w:hAnsi="Times New Roman" w:cs="Times New Roman"/>
                <w:sz w:val="24"/>
                <w:szCs w:val="24"/>
                <w:shd w:val="clear" w:color="auto" w:fill="FFFFFF"/>
              </w:rPr>
              <w:t>зентацію</w:t>
            </w:r>
            <w:r w:rsidR="00760BAC" w:rsidRPr="00760BAC">
              <w:rPr>
                <w:rFonts w:ascii="Times New Roman" w:eastAsia="Calibri" w:hAnsi="Times New Roman" w:cs="Times New Roman"/>
                <w:sz w:val="24"/>
                <w:szCs w:val="24"/>
                <w:shd w:val="clear" w:color="auto" w:fill="FFFFFF"/>
              </w:rPr>
              <w:t xml:space="preserve"> другого номеру журналу Закарпатського обласного науково-культурологічнго товари</w:t>
            </w:r>
            <w:r w:rsidR="00264DE1">
              <w:rPr>
                <w:rFonts w:ascii="Times New Roman" w:eastAsia="Calibri" w:hAnsi="Times New Roman" w:cs="Times New Roman"/>
                <w:sz w:val="24"/>
                <w:szCs w:val="24"/>
                <w:shd w:val="clear" w:color="auto" w:fill="FFFFFF"/>
              </w:rPr>
              <w:t>ства ім.О.Духновича «Отцюзнина»;</w:t>
            </w:r>
            <w:r w:rsidR="00760BAC">
              <w:rPr>
                <w:rFonts w:ascii="Times New Roman" w:eastAsia="Calibri" w:hAnsi="Times New Roman" w:cs="Times New Roman"/>
                <w:sz w:val="24"/>
                <w:szCs w:val="24"/>
                <w:shd w:val="clear" w:color="auto" w:fill="FFFFFF"/>
              </w:rPr>
              <w:t xml:space="preserve"> </w:t>
            </w:r>
            <w:r w:rsidR="00264DE1">
              <w:rPr>
                <w:rFonts w:ascii="Times New Roman" w:eastAsia="Calibri" w:hAnsi="Times New Roman" w:cs="Times New Roman"/>
                <w:sz w:val="24"/>
                <w:szCs w:val="24"/>
                <w:shd w:val="clear" w:color="auto" w:fill="FFFFFF"/>
              </w:rPr>
              <w:t>презентацію</w:t>
            </w:r>
            <w:r w:rsidR="00760BAC" w:rsidRPr="00760BAC">
              <w:rPr>
                <w:rFonts w:ascii="Times New Roman" w:eastAsia="Calibri" w:hAnsi="Times New Roman" w:cs="Times New Roman"/>
                <w:sz w:val="24"/>
                <w:szCs w:val="24"/>
                <w:shd w:val="clear" w:color="auto" w:fill="FFFFFF"/>
              </w:rPr>
              <w:t xml:space="preserve"> творів ромської поетеси Раїси Лаборавчук</w:t>
            </w:r>
            <w:r w:rsidR="00264DE1">
              <w:rPr>
                <w:rFonts w:ascii="Times New Roman" w:eastAsia="Calibri" w:hAnsi="Times New Roman" w:cs="Times New Roman"/>
                <w:sz w:val="24"/>
                <w:szCs w:val="24"/>
                <w:shd w:val="clear" w:color="auto" w:fill="FFFFFF"/>
              </w:rPr>
              <w:t>;</w:t>
            </w:r>
            <w:r w:rsidR="00421D23">
              <w:rPr>
                <w:rFonts w:ascii="Times New Roman" w:eastAsia="Calibri" w:hAnsi="Times New Roman" w:cs="Times New Roman"/>
                <w:sz w:val="24"/>
                <w:szCs w:val="24"/>
                <w:shd w:val="clear" w:color="auto" w:fill="FFFFFF"/>
              </w:rPr>
              <w:t xml:space="preserve"> </w:t>
            </w:r>
            <w:r w:rsidR="00264DE1">
              <w:rPr>
                <w:rFonts w:ascii="Times New Roman" w:eastAsia="Calibri" w:hAnsi="Times New Roman" w:cs="Times New Roman"/>
                <w:sz w:val="24"/>
                <w:szCs w:val="24"/>
                <w:shd w:val="clear" w:color="auto" w:fill="FFFFFF"/>
              </w:rPr>
              <w:t>презентацію</w:t>
            </w:r>
            <w:r w:rsidR="00760BAC">
              <w:rPr>
                <w:rFonts w:ascii="Times New Roman" w:eastAsia="Calibri" w:hAnsi="Times New Roman" w:cs="Times New Roman"/>
                <w:sz w:val="24"/>
                <w:szCs w:val="24"/>
                <w:shd w:val="clear" w:color="auto" w:fill="FFFFFF"/>
              </w:rPr>
              <w:t xml:space="preserve"> творів</w:t>
            </w:r>
            <w:r w:rsidR="00760BAC" w:rsidRPr="00760BAC">
              <w:rPr>
                <w:rFonts w:ascii="Times New Roman" w:eastAsia="Calibri" w:hAnsi="Times New Roman" w:cs="Times New Roman"/>
                <w:sz w:val="24"/>
                <w:szCs w:val="24"/>
                <w:shd w:val="clear" w:color="auto" w:fill="FFFFFF"/>
              </w:rPr>
              <w:t xml:space="preserve"> польського художника Бруно Шульц.</w:t>
            </w:r>
          </w:p>
          <w:p w:rsidR="00121E91" w:rsidRPr="00121E91" w:rsidRDefault="004F1555" w:rsidP="00121E91">
            <w:pPr>
              <w:spacing w:after="0" w:line="240" w:lineRule="auto"/>
              <w:ind w:firstLine="252"/>
              <w:jc w:val="both"/>
              <w:rPr>
                <w:rFonts w:ascii="Times New Roman" w:eastAsia="Calibri" w:hAnsi="Times New Roman" w:cs="Times New Roman"/>
                <w:bCs/>
                <w:sz w:val="24"/>
                <w:szCs w:val="24"/>
                <w:shd w:val="clear" w:color="auto" w:fill="FFFFFF"/>
              </w:rPr>
            </w:pPr>
            <w:r w:rsidRPr="00DC2C1F">
              <w:rPr>
                <w:rFonts w:ascii="Times New Roman" w:eastAsia="Calibri" w:hAnsi="Times New Roman" w:cs="Times New Roman"/>
                <w:sz w:val="24"/>
                <w:szCs w:val="24"/>
                <w:shd w:val="clear" w:color="auto" w:fill="FFFFFF"/>
                <w:lang w:val="ru-RU"/>
              </w:rPr>
              <w:t xml:space="preserve">2017 </w:t>
            </w:r>
            <w:r w:rsidR="00D03817">
              <w:rPr>
                <w:rFonts w:ascii="Times New Roman" w:eastAsia="Calibri" w:hAnsi="Times New Roman" w:cs="Times New Roman"/>
                <w:sz w:val="24"/>
                <w:szCs w:val="24"/>
                <w:shd w:val="clear" w:color="auto" w:fill="FFFFFF"/>
                <w:lang w:val="ru-RU"/>
              </w:rPr>
              <w:t xml:space="preserve">році - </w:t>
            </w:r>
            <w:bookmarkStart w:id="2" w:name="_Hlk500440122"/>
            <w:r w:rsidR="00D03817">
              <w:rPr>
                <w:rFonts w:ascii="Times New Roman" w:eastAsia="Calibri" w:hAnsi="Times New Roman" w:cs="Times New Roman"/>
                <w:bCs/>
                <w:sz w:val="24"/>
                <w:szCs w:val="24"/>
                <w:shd w:val="clear" w:color="auto" w:fill="FFFFFF"/>
              </w:rPr>
              <w:t>виставку</w:t>
            </w:r>
            <w:r w:rsidR="00DC2C1F" w:rsidRPr="00DC2C1F">
              <w:rPr>
                <w:rFonts w:ascii="Times New Roman" w:eastAsia="Calibri" w:hAnsi="Times New Roman" w:cs="Times New Roman"/>
                <w:bCs/>
                <w:sz w:val="24"/>
                <w:szCs w:val="24"/>
                <w:shd w:val="clear" w:color="auto" w:fill="FFFFFF"/>
              </w:rPr>
              <w:t xml:space="preserve"> малюнків дітей </w:t>
            </w:r>
            <w:r w:rsidR="00D03817">
              <w:rPr>
                <w:rFonts w:ascii="Times New Roman" w:eastAsia="Calibri" w:hAnsi="Times New Roman" w:cs="Times New Roman"/>
                <w:bCs/>
                <w:sz w:val="24"/>
                <w:szCs w:val="24"/>
                <w:shd w:val="clear" w:color="auto" w:fill="FFFFFF"/>
              </w:rPr>
              <w:t xml:space="preserve">- </w:t>
            </w:r>
            <w:r w:rsidR="00DC2C1F" w:rsidRPr="00DC2C1F">
              <w:rPr>
                <w:rFonts w:ascii="Times New Roman" w:eastAsia="Calibri" w:hAnsi="Times New Roman" w:cs="Times New Roman"/>
                <w:bCs/>
                <w:sz w:val="24"/>
                <w:szCs w:val="24"/>
                <w:shd w:val="clear" w:color="auto" w:fill="FFFFFF"/>
              </w:rPr>
              <w:t xml:space="preserve">представників національних меншин </w:t>
            </w:r>
            <w:r w:rsidR="00DC2C1F" w:rsidRPr="00DC2C1F">
              <w:rPr>
                <w:rFonts w:ascii="Times New Roman" w:eastAsia="Calibri" w:hAnsi="Times New Roman" w:cs="Times New Roman"/>
                <w:bCs/>
                <w:sz w:val="24"/>
                <w:szCs w:val="24"/>
                <w:shd w:val="clear" w:color="auto" w:fill="FFFFFF"/>
                <w:lang w:val="ru-RU"/>
              </w:rPr>
              <w:t>«Народні костюми Карпатського регіону»</w:t>
            </w:r>
            <w:bookmarkEnd w:id="2"/>
            <w:r w:rsidR="00DC2C1F" w:rsidRPr="00DC2C1F">
              <w:rPr>
                <w:rFonts w:ascii="Times New Roman" w:eastAsia="Calibri" w:hAnsi="Times New Roman" w:cs="Times New Roman"/>
                <w:bCs/>
                <w:sz w:val="24"/>
                <w:szCs w:val="24"/>
                <w:shd w:val="clear" w:color="auto" w:fill="FFFFFF"/>
              </w:rPr>
              <w:t xml:space="preserve">; </w:t>
            </w:r>
            <w:r w:rsidR="00D03817">
              <w:rPr>
                <w:rFonts w:ascii="Times New Roman" w:eastAsia="Calibri" w:hAnsi="Times New Roman" w:cs="Times New Roman"/>
                <w:bCs/>
                <w:sz w:val="24"/>
                <w:szCs w:val="24"/>
                <w:shd w:val="clear" w:color="auto" w:fill="FFFFFF"/>
                <w:lang w:val="ru-RU"/>
              </w:rPr>
              <w:t>виставку</w:t>
            </w:r>
            <w:r w:rsidR="0045680A">
              <w:rPr>
                <w:rFonts w:ascii="Times New Roman" w:eastAsia="Calibri" w:hAnsi="Times New Roman" w:cs="Times New Roman"/>
                <w:bCs/>
                <w:sz w:val="24"/>
                <w:szCs w:val="24"/>
                <w:shd w:val="clear" w:color="auto" w:fill="FFFFFF"/>
                <w:lang w:val="ru-RU"/>
              </w:rPr>
              <w:t xml:space="preserve"> «</w:t>
            </w:r>
            <w:r w:rsidR="00DC2C1F" w:rsidRPr="00DC2C1F">
              <w:rPr>
                <w:rFonts w:ascii="Times New Roman" w:eastAsia="Calibri" w:hAnsi="Times New Roman" w:cs="Times New Roman"/>
                <w:bCs/>
                <w:sz w:val="24"/>
                <w:szCs w:val="24"/>
                <w:shd w:val="clear" w:color="auto" w:fill="FFFFFF"/>
                <w:lang w:val="ru-RU"/>
              </w:rPr>
              <w:t>Письменники Закарпаття мовами національних меншин</w:t>
            </w:r>
            <w:r w:rsidR="0045680A">
              <w:rPr>
                <w:rFonts w:ascii="Times New Roman" w:eastAsia="Calibri" w:hAnsi="Times New Roman" w:cs="Times New Roman"/>
                <w:bCs/>
                <w:sz w:val="24"/>
                <w:szCs w:val="24"/>
                <w:shd w:val="clear" w:color="auto" w:fill="FFFFFF"/>
                <w:lang w:val="ru-RU"/>
              </w:rPr>
              <w:t>»</w:t>
            </w:r>
            <w:r w:rsidR="00DC2C1F" w:rsidRPr="00DC2C1F">
              <w:rPr>
                <w:rFonts w:ascii="Times New Roman" w:eastAsia="Calibri" w:hAnsi="Times New Roman" w:cs="Times New Roman"/>
                <w:bCs/>
                <w:sz w:val="24"/>
                <w:szCs w:val="24"/>
                <w:shd w:val="clear" w:color="auto" w:fill="FFFFFF"/>
              </w:rPr>
              <w:t>;</w:t>
            </w:r>
            <w:r w:rsidR="00421D23">
              <w:rPr>
                <w:rFonts w:ascii="Times New Roman" w:eastAsia="Calibri" w:hAnsi="Times New Roman" w:cs="Times New Roman"/>
                <w:bCs/>
                <w:sz w:val="24"/>
                <w:szCs w:val="24"/>
                <w:shd w:val="clear" w:color="auto" w:fill="FFFFFF"/>
              </w:rPr>
              <w:t xml:space="preserve"> </w:t>
            </w:r>
            <w:r w:rsidR="00D03817">
              <w:rPr>
                <w:rFonts w:ascii="Times New Roman" w:eastAsia="Calibri" w:hAnsi="Times New Roman" w:cs="Times New Roman"/>
                <w:bCs/>
                <w:sz w:val="24"/>
                <w:szCs w:val="24"/>
                <w:shd w:val="clear" w:color="auto" w:fill="FFFFFF"/>
              </w:rPr>
              <w:t>виставку</w:t>
            </w:r>
            <w:r w:rsidR="00DC2C1F">
              <w:rPr>
                <w:rFonts w:ascii="Times New Roman" w:eastAsia="Calibri" w:hAnsi="Times New Roman" w:cs="Times New Roman"/>
                <w:bCs/>
                <w:sz w:val="24"/>
                <w:szCs w:val="24"/>
                <w:shd w:val="clear" w:color="auto" w:fill="FFFFFF"/>
              </w:rPr>
              <w:t>-конкурс</w:t>
            </w:r>
            <w:r w:rsidR="00DC2C1F" w:rsidRPr="00DC2C1F">
              <w:rPr>
                <w:rFonts w:ascii="Times New Roman" w:eastAsia="Calibri" w:hAnsi="Times New Roman" w:cs="Times New Roman"/>
                <w:bCs/>
                <w:sz w:val="24"/>
                <w:szCs w:val="24"/>
                <w:shd w:val="clear" w:color="auto" w:fill="FFFFFF"/>
              </w:rPr>
              <w:t xml:space="preserve">  на кращі художні ілюстрації до творів К</w:t>
            </w:r>
            <w:r w:rsidR="00DC2C1F">
              <w:rPr>
                <w:rFonts w:ascii="Times New Roman" w:eastAsia="Calibri" w:hAnsi="Times New Roman" w:cs="Times New Roman"/>
                <w:bCs/>
                <w:sz w:val="24"/>
                <w:szCs w:val="24"/>
                <w:shd w:val="clear" w:color="auto" w:fill="FFFFFF"/>
              </w:rPr>
              <w:t>обзаря, учнівських творів</w:t>
            </w:r>
            <w:r w:rsidR="00DC2C1F" w:rsidRPr="00DC2C1F">
              <w:rPr>
                <w:rFonts w:ascii="Times New Roman" w:eastAsia="Calibri" w:hAnsi="Times New Roman" w:cs="Times New Roman"/>
                <w:bCs/>
                <w:sz w:val="24"/>
                <w:szCs w:val="24"/>
                <w:shd w:val="clear" w:color="auto" w:fill="FFFFFF"/>
              </w:rPr>
              <w:t xml:space="preserve"> “Ким для мене є Великий Кобзар”;</w:t>
            </w:r>
            <w:r w:rsidR="00421D23">
              <w:rPr>
                <w:rFonts w:ascii="Times New Roman" w:eastAsia="Calibri" w:hAnsi="Times New Roman" w:cs="Times New Roman"/>
                <w:bCs/>
                <w:sz w:val="24"/>
                <w:szCs w:val="24"/>
                <w:shd w:val="clear" w:color="auto" w:fill="FFFFFF"/>
              </w:rPr>
              <w:t xml:space="preserve"> </w:t>
            </w:r>
            <w:r w:rsidR="00D03817">
              <w:rPr>
                <w:rFonts w:ascii="Times New Roman" w:eastAsia="Calibri" w:hAnsi="Times New Roman" w:cs="Times New Roman"/>
                <w:bCs/>
                <w:sz w:val="24"/>
                <w:szCs w:val="24"/>
                <w:shd w:val="clear" w:color="auto" w:fill="FFFFFF"/>
                <w:lang w:val="ru-RU"/>
              </w:rPr>
              <w:t>виставку</w:t>
            </w:r>
            <w:r w:rsidR="00DC2C1F" w:rsidRPr="00DC2C1F">
              <w:rPr>
                <w:rFonts w:ascii="Times New Roman" w:eastAsia="Calibri" w:hAnsi="Times New Roman" w:cs="Times New Roman"/>
                <w:bCs/>
                <w:sz w:val="24"/>
                <w:szCs w:val="24"/>
                <w:shd w:val="clear" w:color="auto" w:fill="FFFFFF"/>
                <w:lang w:val="ru-RU"/>
              </w:rPr>
              <w:t>-експозиц</w:t>
            </w:r>
            <w:r w:rsidR="00D03817">
              <w:rPr>
                <w:rFonts w:ascii="Times New Roman" w:eastAsia="Calibri" w:hAnsi="Times New Roman" w:cs="Times New Roman"/>
                <w:bCs/>
                <w:sz w:val="24"/>
                <w:szCs w:val="24"/>
                <w:shd w:val="clear" w:color="auto" w:fill="FFFFFF"/>
                <w:lang w:val="ru-RU"/>
              </w:rPr>
              <w:t>ію «Закарпатська писанка»</w:t>
            </w:r>
            <w:r w:rsidR="00DC2C1F">
              <w:rPr>
                <w:rFonts w:ascii="Times New Roman" w:eastAsia="Calibri" w:hAnsi="Times New Roman" w:cs="Times New Roman"/>
                <w:bCs/>
                <w:sz w:val="24"/>
                <w:szCs w:val="24"/>
                <w:shd w:val="clear" w:color="auto" w:fill="FFFFFF"/>
                <w:lang w:val="ru-RU"/>
              </w:rPr>
              <w:t>;</w:t>
            </w:r>
            <w:r w:rsidR="00421D23">
              <w:rPr>
                <w:rFonts w:ascii="Times New Roman" w:eastAsia="Calibri" w:hAnsi="Times New Roman" w:cs="Times New Roman"/>
                <w:bCs/>
                <w:sz w:val="24"/>
                <w:szCs w:val="24"/>
                <w:shd w:val="clear" w:color="auto" w:fill="FFFFFF"/>
                <w:lang w:val="ru-RU"/>
              </w:rPr>
              <w:t xml:space="preserve"> </w:t>
            </w:r>
            <w:r w:rsidR="00D03817">
              <w:rPr>
                <w:rFonts w:ascii="Times New Roman" w:eastAsia="Calibri" w:hAnsi="Times New Roman" w:cs="Times New Roman"/>
                <w:bCs/>
                <w:sz w:val="24"/>
                <w:szCs w:val="24"/>
                <w:shd w:val="clear" w:color="auto" w:fill="FFFFFF"/>
              </w:rPr>
              <w:t>виставку</w:t>
            </w:r>
            <w:r w:rsidR="00DC2C1F" w:rsidRPr="00DC2C1F">
              <w:rPr>
                <w:rFonts w:ascii="Times New Roman" w:eastAsia="Calibri" w:hAnsi="Times New Roman" w:cs="Times New Roman"/>
                <w:bCs/>
                <w:sz w:val="24"/>
                <w:szCs w:val="24"/>
                <w:shd w:val="clear" w:color="auto" w:fill="FFFFFF"/>
              </w:rPr>
              <w:t xml:space="preserve"> творчих робіт дітей</w:t>
            </w:r>
            <w:r w:rsidR="00D03817">
              <w:rPr>
                <w:rFonts w:ascii="Times New Roman" w:eastAsia="Calibri" w:hAnsi="Times New Roman" w:cs="Times New Roman"/>
                <w:bCs/>
                <w:sz w:val="24"/>
                <w:szCs w:val="24"/>
                <w:shd w:val="clear" w:color="auto" w:fill="FFFFFF"/>
              </w:rPr>
              <w:t xml:space="preserve"> -</w:t>
            </w:r>
            <w:r w:rsidR="00DC2C1F" w:rsidRPr="00DC2C1F">
              <w:rPr>
                <w:rFonts w:ascii="Times New Roman" w:eastAsia="Calibri" w:hAnsi="Times New Roman" w:cs="Times New Roman"/>
                <w:bCs/>
                <w:sz w:val="24"/>
                <w:szCs w:val="24"/>
                <w:shd w:val="clear" w:color="auto" w:fill="FFFFFF"/>
              </w:rPr>
              <w:t xml:space="preserve"> представників національних меншин «Портрет матері – берегині роду»; </w:t>
            </w:r>
            <w:r w:rsidR="00D03817">
              <w:rPr>
                <w:rFonts w:ascii="Times New Roman" w:eastAsia="Calibri" w:hAnsi="Times New Roman" w:cs="Times New Roman"/>
                <w:bCs/>
                <w:sz w:val="24"/>
                <w:szCs w:val="24"/>
                <w:shd w:val="clear" w:color="auto" w:fill="FFFFFF"/>
              </w:rPr>
              <w:t>виставку</w:t>
            </w:r>
            <w:r w:rsidR="00DC2C1F" w:rsidRPr="00DC2C1F">
              <w:rPr>
                <w:rFonts w:ascii="Times New Roman" w:eastAsia="Calibri" w:hAnsi="Times New Roman" w:cs="Times New Roman"/>
                <w:bCs/>
                <w:sz w:val="24"/>
                <w:szCs w:val="24"/>
                <w:shd w:val="clear" w:color="auto" w:fill="FFFFFF"/>
              </w:rPr>
              <w:t xml:space="preserve"> книг «Т.Г. Масарик – президент Чехословацької Республіки»; </w:t>
            </w:r>
            <w:r w:rsidR="00D03817">
              <w:rPr>
                <w:rFonts w:ascii="Times New Roman" w:eastAsia="Calibri" w:hAnsi="Times New Roman" w:cs="Times New Roman"/>
                <w:bCs/>
                <w:sz w:val="24"/>
                <w:szCs w:val="24"/>
                <w:shd w:val="clear" w:color="auto" w:fill="FFFFFF"/>
                <w:lang w:val="ru-RU"/>
              </w:rPr>
              <w:t>тематичну виставку</w:t>
            </w:r>
            <w:r w:rsidR="00DC2C1F" w:rsidRPr="00DC2C1F">
              <w:rPr>
                <w:rFonts w:ascii="Times New Roman" w:eastAsia="Calibri" w:hAnsi="Times New Roman" w:cs="Times New Roman"/>
                <w:bCs/>
                <w:sz w:val="24"/>
                <w:szCs w:val="24"/>
                <w:shd w:val="clear" w:color="auto" w:fill="FFFFFF"/>
                <w:lang w:val="ru-RU"/>
              </w:rPr>
              <w:t xml:space="preserve"> </w:t>
            </w:r>
            <w:r w:rsidR="00DC2C1F" w:rsidRPr="00DC2C1F">
              <w:rPr>
                <w:rFonts w:ascii="Times New Roman" w:eastAsia="Calibri" w:hAnsi="Times New Roman" w:cs="Times New Roman"/>
                <w:bCs/>
                <w:sz w:val="24"/>
                <w:szCs w:val="24"/>
                <w:shd w:val="clear" w:color="auto" w:fill="FFFFFF"/>
              </w:rPr>
              <w:t xml:space="preserve">творчих робіт </w:t>
            </w:r>
            <w:r w:rsidR="00DC2C1F" w:rsidRPr="00DC2C1F">
              <w:rPr>
                <w:rFonts w:ascii="Times New Roman" w:eastAsia="Calibri" w:hAnsi="Times New Roman" w:cs="Times New Roman"/>
                <w:bCs/>
                <w:sz w:val="24"/>
                <w:szCs w:val="24"/>
                <w:shd w:val="clear" w:color="auto" w:fill="FFFFFF"/>
                <w:lang w:val="ru-RU"/>
              </w:rPr>
              <w:t>дітей-представників національних спільнот «Я малюю мир»</w:t>
            </w:r>
            <w:r w:rsidR="00DC2C1F">
              <w:rPr>
                <w:rFonts w:ascii="Times New Roman" w:eastAsia="Calibri" w:hAnsi="Times New Roman" w:cs="Times New Roman"/>
                <w:bCs/>
                <w:sz w:val="24"/>
                <w:szCs w:val="24"/>
                <w:shd w:val="clear" w:color="auto" w:fill="FFFFFF"/>
                <w:lang w:val="ru-RU"/>
              </w:rPr>
              <w:t>;</w:t>
            </w:r>
            <w:r w:rsidR="00421D23">
              <w:rPr>
                <w:rFonts w:ascii="Times New Roman" w:eastAsia="Calibri" w:hAnsi="Times New Roman" w:cs="Times New Roman"/>
                <w:bCs/>
                <w:sz w:val="24"/>
                <w:szCs w:val="24"/>
                <w:shd w:val="clear" w:color="auto" w:fill="FFFFFF"/>
                <w:lang w:val="ru-RU"/>
              </w:rPr>
              <w:t xml:space="preserve"> </w:t>
            </w:r>
            <w:r w:rsidR="00D03817">
              <w:rPr>
                <w:rFonts w:ascii="Times New Roman" w:eastAsia="Calibri" w:hAnsi="Times New Roman" w:cs="Times New Roman"/>
                <w:bCs/>
                <w:sz w:val="24"/>
                <w:szCs w:val="24"/>
                <w:shd w:val="clear" w:color="auto" w:fill="FFFFFF"/>
              </w:rPr>
              <w:t>виставку</w:t>
            </w:r>
            <w:r w:rsidR="00DC2C1F" w:rsidRPr="00DC2C1F">
              <w:rPr>
                <w:rFonts w:ascii="Times New Roman" w:eastAsia="Calibri" w:hAnsi="Times New Roman" w:cs="Times New Roman"/>
                <w:bCs/>
                <w:sz w:val="24"/>
                <w:szCs w:val="24"/>
                <w:shd w:val="clear" w:color="auto" w:fill="FFFFFF"/>
              </w:rPr>
              <w:t xml:space="preserve"> творчих робіт, прикладного та ужиткового мистецтва на</w:t>
            </w:r>
            <w:r w:rsidR="00DC2C1F" w:rsidRPr="00DC2C1F">
              <w:rPr>
                <w:rFonts w:ascii="Times New Roman" w:eastAsia="Times New Roman" w:hAnsi="Times New Roman" w:cs="Times New Roman"/>
                <w:sz w:val="24"/>
                <w:szCs w:val="24"/>
                <w:lang w:eastAsia="ru-RU"/>
              </w:rPr>
              <w:t xml:space="preserve"> </w:t>
            </w:r>
            <w:r w:rsidR="00D03817">
              <w:rPr>
                <w:rFonts w:ascii="Times New Roman" w:eastAsia="Calibri" w:hAnsi="Times New Roman" w:cs="Times New Roman"/>
                <w:bCs/>
                <w:sz w:val="24"/>
                <w:szCs w:val="24"/>
                <w:shd w:val="clear" w:color="auto" w:fill="FFFFFF"/>
              </w:rPr>
              <w:t>тему: «Різдвяні візерунки»;</w:t>
            </w:r>
            <w:r w:rsidR="00421D23">
              <w:rPr>
                <w:rFonts w:ascii="Times New Roman" w:eastAsia="Calibri" w:hAnsi="Times New Roman" w:cs="Times New Roman"/>
                <w:bCs/>
                <w:sz w:val="24"/>
                <w:szCs w:val="24"/>
                <w:shd w:val="clear" w:color="auto" w:fill="FFFFFF"/>
              </w:rPr>
              <w:t xml:space="preserve"> </w:t>
            </w:r>
            <w:r w:rsidR="00121E91" w:rsidRPr="00121E91">
              <w:rPr>
                <w:rFonts w:ascii="Times New Roman" w:eastAsia="Calibri" w:hAnsi="Times New Roman" w:cs="Times New Roman"/>
                <w:bCs/>
                <w:sz w:val="24"/>
                <w:szCs w:val="24"/>
                <w:shd w:val="clear" w:color="auto" w:fill="FFFFFF"/>
              </w:rPr>
              <w:t xml:space="preserve">презентацію роману «Байґель (Рогалик)» </w:t>
            </w:r>
            <w:r w:rsidR="00121E91">
              <w:rPr>
                <w:rFonts w:ascii="Times New Roman" w:eastAsia="Calibri" w:hAnsi="Times New Roman" w:cs="Times New Roman"/>
                <w:bCs/>
                <w:sz w:val="24"/>
                <w:szCs w:val="24"/>
                <w:shd w:val="clear" w:color="auto" w:fill="FFFFFF"/>
              </w:rPr>
              <w:t xml:space="preserve">єврейської </w:t>
            </w:r>
            <w:r w:rsidR="00121E91" w:rsidRPr="00121E91">
              <w:rPr>
                <w:rFonts w:ascii="Times New Roman" w:eastAsia="Calibri" w:hAnsi="Times New Roman" w:cs="Times New Roman"/>
                <w:bCs/>
                <w:sz w:val="24"/>
                <w:szCs w:val="24"/>
                <w:shd w:val="clear" w:color="auto" w:fill="FFFFFF"/>
              </w:rPr>
              <w:t>письменниці Естер Рубін</w:t>
            </w:r>
            <w:r w:rsidR="00D03817">
              <w:rPr>
                <w:rFonts w:ascii="Times New Roman" w:eastAsia="Calibri" w:hAnsi="Times New Roman" w:cs="Times New Roman"/>
                <w:bCs/>
                <w:sz w:val="24"/>
                <w:szCs w:val="24"/>
                <w:shd w:val="clear" w:color="auto" w:fill="FFFFFF"/>
              </w:rPr>
              <w:t>;</w:t>
            </w:r>
            <w:r w:rsidR="00421D23">
              <w:rPr>
                <w:rFonts w:ascii="Times New Roman" w:eastAsia="Calibri" w:hAnsi="Times New Roman" w:cs="Times New Roman"/>
                <w:bCs/>
                <w:sz w:val="24"/>
                <w:szCs w:val="24"/>
                <w:shd w:val="clear" w:color="auto" w:fill="FFFFFF"/>
              </w:rPr>
              <w:t xml:space="preserve"> </w:t>
            </w:r>
            <w:r w:rsidR="00121E91" w:rsidRPr="00121E91">
              <w:rPr>
                <w:rFonts w:ascii="Times New Roman" w:eastAsia="Calibri" w:hAnsi="Times New Roman" w:cs="Times New Roman"/>
                <w:bCs/>
                <w:sz w:val="24"/>
                <w:szCs w:val="24"/>
                <w:shd w:val="clear" w:color="auto" w:fill="FFFFFF"/>
              </w:rPr>
              <w:t>показ фільму «Син Саула».</w:t>
            </w:r>
          </w:p>
          <w:p w:rsidR="003F29F6" w:rsidRDefault="007E0BEE" w:rsidP="003F29F6">
            <w:pPr>
              <w:spacing w:after="0" w:line="240" w:lineRule="auto"/>
              <w:ind w:firstLine="252"/>
              <w:jc w:val="both"/>
              <w:rPr>
                <w:rFonts w:ascii="Times New Roman" w:eastAsia="Calibri" w:hAnsi="Times New Roman" w:cs="Times New Roman"/>
                <w:bCs/>
                <w:sz w:val="24"/>
                <w:szCs w:val="24"/>
                <w:shd w:val="clear" w:color="auto" w:fill="FFFFFF"/>
              </w:rPr>
            </w:pPr>
            <w:r>
              <w:rPr>
                <w:rFonts w:ascii="Times New Roman" w:eastAsia="Calibri" w:hAnsi="Times New Roman" w:cs="Times New Roman"/>
                <w:bCs/>
                <w:sz w:val="24"/>
                <w:szCs w:val="24"/>
                <w:shd w:val="clear" w:color="auto" w:fill="FFFFFF"/>
              </w:rPr>
              <w:t xml:space="preserve">2018 </w:t>
            </w:r>
            <w:r w:rsidR="005757BE">
              <w:rPr>
                <w:rFonts w:ascii="Times New Roman" w:eastAsia="Calibri" w:hAnsi="Times New Roman" w:cs="Times New Roman"/>
                <w:bCs/>
                <w:sz w:val="24"/>
                <w:szCs w:val="24"/>
                <w:shd w:val="clear" w:color="auto" w:fill="FFFFFF"/>
              </w:rPr>
              <w:t>році -</w:t>
            </w:r>
            <w:r w:rsidRPr="007E0BEE">
              <w:rPr>
                <w:rFonts w:ascii="Times New Roman" w:eastAsia="Times New Roman" w:hAnsi="Times New Roman" w:cs="Times New Roman"/>
                <w:bCs/>
                <w:sz w:val="24"/>
                <w:szCs w:val="24"/>
                <w:lang w:eastAsia="ru-RU"/>
              </w:rPr>
              <w:t xml:space="preserve"> </w:t>
            </w:r>
            <w:r w:rsidR="005757BE">
              <w:rPr>
                <w:rFonts w:ascii="Times New Roman" w:eastAsia="Calibri" w:hAnsi="Times New Roman" w:cs="Times New Roman"/>
                <w:bCs/>
                <w:sz w:val="24"/>
                <w:szCs w:val="24"/>
                <w:shd w:val="clear" w:color="auto" w:fill="FFFFFF"/>
              </w:rPr>
              <w:t>виставку</w:t>
            </w:r>
            <w:r w:rsidRPr="007E0BEE">
              <w:rPr>
                <w:rFonts w:ascii="Times New Roman" w:eastAsia="Calibri" w:hAnsi="Times New Roman" w:cs="Times New Roman"/>
                <w:bCs/>
                <w:sz w:val="24"/>
                <w:szCs w:val="24"/>
                <w:shd w:val="clear" w:color="auto" w:fill="FFFFFF"/>
              </w:rPr>
              <w:t xml:space="preserve"> книжок Т.Г.Масарика «Зборівська битва 1917 року</w:t>
            </w:r>
            <w:r w:rsidR="001640B4">
              <w:rPr>
                <w:rFonts w:ascii="Times New Roman" w:eastAsia="Calibri" w:hAnsi="Times New Roman" w:cs="Times New Roman"/>
                <w:bCs/>
                <w:sz w:val="24"/>
                <w:szCs w:val="24"/>
                <w:shd w:val="clear" w:color="auto" w:fill="FFFFFF"/>
              </w:rPr>
              <w:t>;</w:t>
            </w:r>
            <w:r w:rsidR="00421D23">
              <w:rPr>
                <w:rFonts w:ascii="Times New Roman" w:eastAsia="Calibri" w:hAnsi="Times New Roman" w:cs="Times New Roman"/>
                <w:bCs/>
                <w:sz w:val="24"/>
                <w:szCs w:val="24"/>
                <w:shd w:val="clear" w:color="auto" w:fill="FFFFFF"/>
              </w:rPr>
              <w:t xml:space="preserve"> </w:t>
            </w:r>
            <w:r w:rsidR="005757BE">
              <w:rPr>
                <w:rFonts w:ascii="Times New Roman" w:eastAsia="Calibri" w:hAnsi="Times New Roman" w:cs="Times New Roman"/>
                <w:bCs/>
                <w:sz w:val="24"/>
                <w:szCs w:val="24"/>
                <w:shd w:val="clear" w:color="auto" w:fill="FFFFFF"/>
              </w:rPr>
              <w:t>виставку</w:t>
            </w:r>
            <w:r w:rsidR="001640B4">
              <w:rPr>
                <w:rFonts w:ascii="Times New Roman" w:eastAsia="Calibri" w:hAnsi="Times New Roman" w:cs="Times New Roman"/>
                <w:bCs/>
                <w:sz w:val="24"/>
                <w:szCs w:val="24"/>
                <w:shd w:val="clear" w:color="auto" w:fill="FFFFFF"/>
              </w:rPr>
              <w:t xml:space="preserve"> картин</w:t>
            </w:r>
            <w:r w:rsidRPr="007E0BEE">
              <w:rPr>
                <w:rFonts w:ascii="Times New Roman" w:eastAsia="Calibri" w:hAnsi="Times New Roman" w:cs="Times New Roman"/>
                <w:bCs/>
                <w:sz w:val="24"/>
                <w:szCs w:val="24"/>
                <w:shd w:val="clear" w:color="auto" w:fill="FFFFFF"/>
              </w:rPr>
              <w:t xml:space="preserve"> «Мости»</w:t>
            </w:r>
            <w:r w:rsidR="001640B4">
              <w:rPr>
                <w:rFonts w:ascii="Times New Roman" w:eastAsia="Calibri" w:hAnsi="Times New Roman" w:cs="Times New Roman"/>
                <w:bCs/>
                <w:sz w:val="24"/>
                <w:szCs w:val="24"/>
                <w:shd w:val="clear" w:color="auto" w:fill="FFFFFF"/>
              </w:rPr>
              <w:t>, присвячена</w:t>
            </w:r>
            <w:r w:rsidR="001640B4" w:rsidRPr="001640B4">
              <w:rPr>
                <w:rFonts w:ascii="Times New Roman" w:eastAsia="Calibri" w:hAnsi="Times New Roman" w:cs="Times New Roman"/>
                <w:bCs/>
                <w:sz w:val="24"/>
                <w:szCs w:val="24"/>
                <w:shd w:val="clear" w:color="auto" w:fill="FFFFFF"/>
              </w:rPr>
              <w:t xml:space="preserve"> 100- річчю створення Чехословаччини</w:t>
            </w:r>
            <w:r w:rsidR="001640B4">
              <w:rPr>
                <w:rFonts w:ascii="Times New Roman" w:eastAsia="Calibri" w:hAnsi="Times New Roman" w:cs="Times New Roman"/>
                <w:bCs/>
                <w:sz w:val="24"/>
                <w:szCs w:val="24"/>
                <w:shd w:val="clear" w:color="auto" w:fill="FFFFFF"/>
              </w:rPr>
              <w:t xml:space="preserve">; </w:t>
            </w:r>
            <w:r w:rsidR="005757BE">
              <w:rPr>
                <w:rFonts w:ascii="Times New Roman" w:eastAsia="Calibri" w:hAnsi="Times New Roman" w:cs="Times New Roman"/>
                <w:bCs/>
                <w:sz w:val="24"/>
                <w:szCs w:val="24"/>
                <w:shd w:val="clear" w:color="auto" w:fill="FFFFFF"/>
              </w:rPr>
              <w:t>виставку</w:t>
            </w:r>
            <w:r w:rsidR="001640B4">
              <w:rPr>
                <w:rFonts w:ascii="Times New Roman" w:eastAsia="Calibri" w:hAnsi="Times New Roman" w:cs="Times New Roman"/>
                <w:bCs/>
                <w:sz w:val="24"/>
                <w:szCs w:val="24"/>
                <w:shd w:val="clear" w:color="auto" w:fill="FFFFFF"/>
              </w:rPr>
              <w:t xml:space="preserve"> </w:t>
            </w:r>
            <w:r w:rsidR="005757BE">
              <w:rPr>
                <w:rFonts w:ascii="Times New Roman" w:eastAsia="Calibri" w:hAnsi="Times New Roman" w:cs="Times New Roman"/>
                <w:bCs/>
                <w:sz w:val="24"/>
                <w:szCs w:val="24"/>
                <w:shd w:val="clear" w:color="auto" w:fill="FFFFFF"/>
              </w:rPr>
              <w:t xml:space="preserve">творчих робіт </w:t>
            </w:r>
            <w:r w:rsidR="001640B4">
              <w:rPr>
                <w:rFonts w:ascii="Times New Roman" w:eastAsia="Calibri" w:hAnsi="Times New Roman" w:cs="Times New Roman"/>
                <w:bCs/>
                <w:sz w:val="24"/>
                <w:szCs w:val="24"/>
                <w:shd w:val="clear" w:color="auto" w:fill="FFFFFF"/>
              </w:rPr>
              <w:t>«Писанка Закарпаття»;</w:t>
            </w:r>
            <w:r w:rsidRPr="007E0BEE">
              <w:rPr>
                <w:rFonts w:ascii="Times New Roman" w:eastAsia="Calibri" w:hAnsi="Times New Roman" w:cs="Times New Roman"/>
                <w:bCs/>
                <w:sz w:val="24"/>
                <w:szCs w:val="24"/>
                <w:shd w:val="clear" w:color="auto" w:fill="FFFFFF"/>
              </w:rPr>
              <w:t xml:space="preserve"> </w:t>
            </w:r>
            <w:r w:rsidR="005757BE">
              <w:rPr>
                <w:rFonts w:ascii="Times New Roman" w:eastAsia="Calibri" w:hAnsi="Times New Roman" w:cs="Times New Roman"/>
                <w:bCs/>
                <w:sz w:val="24"/>
                <w:szCs w:val="24"/>
                <w:shd w:val="clear" w:color="auto" w:fill="FFFFFF"/>
              </w:rPr>
              <w:t>виставку</w:t>
            </w:r>
            <w:r w:rsidR="001640B4">
              <w:rPr>
                <w:rFonts w:ascii="Times New Roman" w:eastAsia="Calibri" w:hAnsi="Times New Roman" w:cs="Times New Roman"/>
                <w:bCs/>
                <w:sz w:val="24"/>
                <w:szCs w:val="24"/>
                <w:shd w:val="clear" w:color="auto" w:fill="FFFFFF"/>
              </w:rPr>
              <w:t xml:space="preserve"> </w:t>
            </w:r>
            <w:r w:rsidRPr="007E0BEE">
              <w:rPr>
                <w:rFonts w:ascii="Times New Roman" w:eastAsia="Calibri" w:hAnsi="Times New Roman" w:cs="Times New Roman"/>
                <w:bCs/>
                <w:sz w:val="24"/>
                <w:szCs w:val="24"/>
                <w:shd w:val="clear" w:color="auto" w:fill="FFFFFF"/>
              </w:rPr>
              <w:t>творів письменника Фелікса Кривіна;</w:t>
            </w:r>
            <w:r w:rsidR="00421D23">
              <w:rPr>
                <w:rFonts w:ascii="Times New Roman" w:eastAsia="Calibri" w:hAnsi="Times New Roman" w:cs="Times New Roman"/>
                <w:bCs/>
                <w:sz w:val="24"/>
                <w:szCs w:val="24"/>
                <w:shd w:val="clear" w:color="auto" w:fill="FFFFFF"/>
              </w:rPr>
              <w:t xml:space="preserve"> </w:t>
            </w:r>
            <w:r w:rsidR="005757BE">
              <w:rPr>
                <w:rFonts w:ascii="Times New Roman" w:eastAsia="Calibri" w:hAnsi="Times New Roman" w:cs="Times New Roman"/>
                <w:bCs/>
                <w:sz w:val="24"/>
                <w:szCs w:val="24"/>
                <w:shd w:val="clear" w:color="auto" w:fill="FFFFFF"/>
              </w:rPr>
              <w:t>виставку копій історичних документів</w:t>
            </w:r>
            <w:r w:rsidR="001640B4" w:rsidRPr="001640B4">
              <w:rPr>
                <w:rFonts w:ascii="Times New Roman" w:eastAsia="Calibri" w:hAnsi="Times New Roman" w:cs="Times New Roman"/>
                <w:bCs/>
                <w:sz w:val="24"/>
                <w:szCs w:val="24"/>
                <w:shd w:val="clear" w:color="auto" w:fill="FFFFFF"/>
              </w:rPr>
              <w:t xml:space="preserve"> “Так, Масарик” про Президента Томаша Масарика”</w:t>
            </w:r>
            <w:r w:rsidR="001640B4">
              <w:rPr>
                <w:rFonts w:ascii="Times New Roman" w:eastAsia="Calibri" w:hAnsi="Times New Roman" w:cs="Times New Roman"/>
                <w:bCs/>
                <w:sz w:val="24"/>
                <w:szCs w:val="24"/>
                <w:shd w:val="clear" w:color="auto" w:fill="FFFFFF"/>
              </w:rPr>
              <w:t>;</w:t>
            </w:r>
            <w:r w:rsidR="00421D23">
              <w:rPr>
                <w:rFonts w:ascii="Times New Roman" w:eastAsia="Calibri" w:hAnsi="Times New Roman" w:cs="Times New Roman"/>
                <w:bCs/>
                <w:sz w:val="24"/>
                <w:szCs w:val="24"/>
                <w:shd w:val="clear" w:color="auto" w:fill="FFFFFF"/>
              </w:rPr>
              <w:t xml:space="preserve"> </w:t>
            </w:r>
            <w:r w:rsidR="005757BE">
              <w:rPr>
                <w:rFonts w:ascii="Times New Roman" w:eastAsia="Calibri" w:hAnsi="Times New Roman" w:cs="Times New Roman"/>
                <w:bCs/>
                <w:sz w:val="24"/>
                <w:szCs w:val="24"/>
                <w:shd w:val="clear" w:color="auto" w:fill="FFFFFF"/>
              </w:rPr>
              <w:t xml:space="preserve">виставку </w:t>
            </w:r>
            <w:r w:rsidR="001640B4" w:rsidRPr="001640B4">
              <w:rPr>
                <w:rFonts w:ascii="Times New Roman" w:eastAsia="Calibri" w:hAnsi="Times New Roman" w:cs="Times New Roman"/>
                <w:bCs/>
                <w:sz w:val="24"/>
                <w:szCs w:val="24"/>
                <w:shd w:val="clear" w:color="auto" w:fill="FFFFFF"/>
              </w:rPr>
              <w:t>“Традиційний народний одяг Закарпаття 20-30-х років ХХ століття”;</w:t>
            </w:r>
            <w:r w:rsidR="00421D23">
              <w:rPr>
                <w:rFonts w:ascii="Times New Roman" w:eastAsia="Calibri" w:hAnsi="Times New Roman" w:cs="Times New Roman"/>
                <w:bCs/>
                <w:sz w:val="24"/>
                <w:szCs w:val="24"/>
                <w:shd w:val="clear" w:color="auto" w:fill="FFFFFF"/>
              </w:rPr>
              <w:t xml:space="preserve"> </w:t>
            </w:r>
            <w:r w:rsidR="005757BE">
              <w:rPr>
                <w:rFonts w:ascii="Times New Roman" w:eastAsia="Calibri" w:hAnsi="Times New Roman" w:cs="Times New Roman"/>
                <w:bCs/>
                <w:sz w:val="24"/>
                <w:szCs w:val="24"/>
                <w:shd w:val="clear" w:color="auto" w:fill="FFFFFF"/>
              </w:rPr>
              <w:t>презентацію</w:t>
            </w:r>
            <w:r w:rsidR="001640B4" w:rsidRPr="001640B4">
              <w:rPr>
                <w:rFonts w:ascii="Times New Roman" w:eastAsia="Calibri" w:hAnsi="Times New Roman" w:cs="Times New Roman"/>
                <w:bCs/>
                <w:sz w:val="24"/>
                <w:szCs w:val="24"/>
                <w:shd w:val="clear" w:color="auto" w:fill="FFFFFF"/>
              </w:rPr>
              <w:t xml:space="preserve"> дев’ятого номеру </w:t>
            </w:r>
            <w:r w:rsidR="0045680A">
              <w:rPr>
                <w:rFonts w:ascii="Times New Roman" w:eastAsia="Calibri" w:hAnsi="Times New Roman" w:cs="Times New Roman"/>
                <w:bCs/>
                <w:sz w:val="24"/>
                <w:szCs w:val="24"/>
                <w:shd w:val="clear" w:color="auto" w:fill="FFFFFF"/>
              </w:rPr>
              <w:t xml:space="preserve">русинського </w:t>
            </w:r>
            <w:r w:rsidR="001640B4" w:rsidRPr="001640B4">
              <w:rPr>
                <w:rFonts w:ascii="Times New Roman" w:eastAsia="Calibri" w:hAnsi="Times New Roman" w:cs="Times New Roman"/>
                <w:bCs/>
                <w:sz w:val="24"/>
                <w:szCs w:val="24"/>
                <w:shd w:val="clear" w:color="auto" w:fill="FFFFFF"/>
              </w:rPr>
              <w:t>журналу «Отцюзнина»;</w:t>
            </w:r>
            <w:r w:rsidR="00421D23">
              <w:rPr>
                <w:rFonts w:ascii="Times New Roman" w:eastAsia="Calibri" w:hAnsi="Times New Roman" w:cs="Times New Roman"/>
                <w:bCs/>
                <w:sz w:val="24"/>
                <w:szCs w:val="24"/>
                <w:shd w:val="clear" w:color="auto" w:fill="FFFFFF"/>
              </w:rPr>
              <w:t xml:space="preserve"> </w:t>
            </w:r>
            <w:r w:rsidR="001640B4" w:rsidRPr="001640B4">
              <w:rPr>
                <w:rFonts w:ascii="Times New Roman" w:eastAsia="Calibri" w:hAnsi="Times New Roman" w:cs="Times New Roman"/>
                <w:bCs/>
                <w:sz w:val="24"/>
                <w:szCs w:val="24"/>
                <w:shd w:val="clear" w:color="auto" w:fill="FFFFFF"/>
              </w:rPr>
              <w:t>виставк</w:t>
            </w:r>
            <w:r w:rsidR="005757BE">
              <w:rPr>
                <w:rFonts w:ascii="Times New Roman" w:eastAsia="Calibri" w:hAnsi="Times New Roman" w:cs="Times New Roman"/>
                <w:bCs/>
                <w:sz w:val="24"/>
                <w:szCs w:val="24"/>
                <w:shd w:val="clear" w:color="auto" w:fill="FFFFFF"/>
              </w:rPr>
              <w:t>у</w:t>
            </w:r>
            <w:r w:rsidR="001640B4" w:rsidRPr="001640B4">
              <w:rPr>
                <w:rFonts w:ascii="Times New Roman" w:eastAsia="Calibri" w:hAnsi="Times New Roman" w:cs="Times New Roman"/>
                <w:bCs/>
                <w:sz w:val="24"/>
                <w:szCs w:val="24"/>
                <w:shd w:val="clear" w:color="auto" w:fill="FFFFFF"/>
              </w:rPr>
              <w:t xml:space="preserve"> виробів словацьких народних ремесел;</w:t>
            </w:r>
            <w:r w:rsidR="00421D23">
              <w:rPr>
                <w:rFonts w:ascii="Times New Roman" w:eastAsia="Calibri" w:hAnsi="Times New Roman" w:cs="Times New Roman"/>
                <w:bCs/>
                <w:sz w:val="24"/>
                <w:szCs w:val="24"/>
                <w:shd w:val="clear" w:color="auto" w:fill="FFFFFF"/>
              </w:rPr>
              <w:t xml:space="preserve"> </w:t>
            </w:r>
            <w:r w:rsidR="005757BE">
              <w:rPr>
                <w:rFonts w:ascii="Times New Roman" w:eastAsia="Calibri" w:hAnsi="Times New Roman" w:cs="Times New Roman"/>
                <w:bCs/>
                <w:sz w:val="24"/>
                <w:szCs w:val="24"/>
                <w:shd w:val="clear" w:color="auto" w:fill="FFFFFF"/>
              </w:rPr>
              <w:t>виставку</w:t>
            </w:r>
            <w:r w:rsidR="001640B4" w:rsidRPr="001640B4">
              <w:rPr>
                <w:rFonts w:ascii="Times New Roman" w:eastAsia="Calibri" w:hAnsi="Times New Roman" w:cs="Times New Roman"/>
                <w:bCs/>
                <w:sz w:val="24"/>
                <w:szCs w:val="24"/>
                <w:shd w:val="clear" w:color="auto" w:fill="FFFFFF"/>
              </w:rPr>
              <w:t xml:space="preserve"> мистецьких робіт та фотографій «Імпресія дотику», присвячена народному артисту України та  Вірменії Сергію Параджанову;</w:t>
            </w:r>
            <w:r w:rsidR="00421D23">
              <w:rPr>
                <w:rFonts w:ascii="Times New Roman" w:eastAsia="Calibri" w:hAnsi="Times New Roman" w:cs="Times New Roman"/>
                <w:bCs/>
                <w:sz w:val="24"/>
                <w:szCs w:val="24"/>
                <w:shd w:val="clear" w:color="auto" w:fill="FFFFFF"/>
              </w:rPr>
              <w:t xml:space="preserve"> </w:t>
            </w:r>
            <w:r w:rsidR="005757BE">
              <w:rPr>
                <w:rFonts w:ascii="Times New Roman" w:eastAsia="Calibri" w:hAnsi="Times New Roman" w:cs="Times New Roman"/>
                <w:bCs/>
                <w:sz w:val="24"/>
                <w:szCs w:val="24"/>
                <w:shd w:val="clear" w:color="auto" w:fill="FFFFFF"/>
              </w:rPr>
              <w:t>виставку</w:t>
            </w:r>
            <w:r w:rsidR="001640B4" w:rsidRPr="001640B4">
              <w:rPr>
                <w:rFonts w:ascii="Times New Roman" w:eastAsia="Calibri" w:hAnsi="Times New Roman" w:cs="Times New Roman"/>
                <w:bCs/>
                <w:sz w:val="24"/>
                <w:szCs w:val="24"/>
                <w:shd w:val="clear" w:color="auto" w:fill="FFFFFF"/>
              </w:rPr>
              <w:t xml:space="preserve"> творів – членів Товариства словацьких мит</w:t>
            </w:r>
            <w:r w:rsidR="001640B4">
              <w:rPr>
                <w:rFonts w:ascii="Times New Roman" w:eastAsia="Calibri" w:hAnsi="Times New Roman" w:cs="Times New Roman"/>
                <w:bCs/>
                <w:sz w:val="24"/>
                <w:szCs w:val="24"/>
                <w:shd w:val="clear" w:color="auto" w:fill="FFFFFF"/>
              </w:rPr>
              <w:t>ців Закарпаття</w:t>
            </w:r>
            <w:r w:rsidR="001640B4" w:rsidRPr="001640B4">
              <w:rPr>
                <w:rFonts w:ascii="Times New Roman" w:eastAsia="Calibri" w:hAnsi="Times New Roman" w:cs="Times New Roman"/>
                <w:bCs/>
                <w:sz w:val="24"/>
                <w:szCs w:val="24"/>
                <w:shd w:val="clear" w:color="auto" w:fill="FFFFFF"/>
              </w:rPr>
              <w:t>;</w:t>
            </w:r>
            <w:r w:rsidR="00421D23">
              <w:rPr>
                <w:rFonts w:ascii="Times New Roman" w:eastAsia="Calibri" w:hAnsi="Times New Roman" w:cs="Times New Roman"/>
                <w:bCs/>
                <w:sz w:val="24"/>
                <w:szCs w:val="24"/>
                <w:shd w:val="clear" w:color="auto" w:fill="FFFFFF"/>
              </w:rPr>
              <w:t xml:space="preserve"> </w:t>
            </w:r>
            <w:r w:rsidR="005757BE">
              <w:rPr>
                <w:rFonts w:ascii="Times New Roman" w:eastAsia="Calibri" w:hAnsi="Times New Roman" w:cs="Times New Roman"/>
                <w:bCs/>
                <w:sz w:val="24"/>
                <w:szCs w:val="24"/>
                <w:shd w:val="clear" w:color="auto" w:fill="FFFFFF"/>
              </w:rPr>
              <w:t>виставку виробів</w:t>
            </w:r>
            <w:r w:rsidR="001640B4" w:rsidRPr="001640B4">
              <w:rPr>
                <w:rFonts w:ascii="Times New Roman" w:eastAsia="Calibri" w:hAnsi="Times New Roman" w:cs="Times New Roman"/>
                <w:bCs/>
                <w:sz w:val="24"/>
                <w:szCs w:val="24"/>
                <w:shd w:val="clear" w:color="auto" w:fill="FFFFFF"/>
              </w:rPr>
              <w:t xml:space="preserve"> народних ремесел угорського мистецтва</w:t>
            </w:r>
            <w:r w:rsidR="004B78E9">
              <w:rPr>
                <w:rFonts w:ascii="Times New Roman" w:eastAsia="Calibri" w:hAnsi="Times New Roman" w:cs="Times New Roman"/>
                <w:bCs/>
                <w:sz w:val="24"/>
                <w:szCs w:val="24"/>
                <w:shd w:val="clear" w:color="auto" w:fill="FFFFFF"/>
              </w:rPr>
              <w:t>;</w:t>
            </w:r>
            <w:r w:rsidR="00421D23">
              <w:rPr>
                <w:rFonts w:ascii="Times New Roman" w:eastAsia="Calibri" w:hAnsi="Times New Roman" w:cs="Times New Roman"/>
                <w:bCs/>
                <w:sz w:val="24"/>
                <w:szCs w:val="24"/>
                <w:shd w:val="clear" w:color="auto" w:fill="FFFFFF"/>
              </w:rPr>
              <w:t xml:space="preserve"> </w:t>
            </w:r>
            <w:r w:rsidR="005757BE">
              <w:rPr>
                <w:rFonts w:ascii="Times New Roman" w:eastAsia="Calibri" w:hAnsi="Times New Roman" w:cs="Times New Roman"/>
                <w:bCs/>
                <w:sz w:val="24"/>
                <w:szCs w:val="24"/>
                <w:shd w:val="clear" w:color="auto" w:fill="FFFFFF"/>
              </w:rPr>
              <w:t>виставку</w:t>
            </w:r>
            <w:r w:rsidR="004B78E9" w:rsidRPr="004B78E9">
              <w:rPr>
                <w:rFonts w:ascii="Times New Roman" w:eastAsia="Calibri" w:hAnsi="Times New Roman" w:cs="Times New Roman"/>
                <w:bCs/>
                <w:sz w:val="24"/>
                <w:szCs w:val="24"/>
                <w:shd w:val="clear" w:color="auto" w:fill="FFFFFF"/>
              </w:rPr>
              <w:t xml:space="preserve"> </w:t>
            </w:r>
            <w:r w:rsidR="004B78E9">
              <w:rPr>
                <w:rFonts w:ascii="Times New Roman" w:eastAsia="Calibri" w:hAnsi="Times New Roman" w:cs="Times New Roman"/>
                <w:bCs/>
                <w:sz w:val="24"/>
                <w:szCs w:val="24"/>
                <w:shd w:val="clear" w:color="auto" w:fill="FFFFFF"/>
              </w:rPr>
              <w:t>творів</w:t>
            </w:r>
            <w:r w:rsidR="005757BE">
              <w:rPr>
                <w:rFonts w:ascii="Times New Roman" w:eastAsia="Calibri" w:hAnsi="Times New Roman" w:cs="Times New Roman"/>
                <w:bCs/>
                <w:sz w:val="24"/>
                <w:szCs w:val="24"/>
                <w:shd w:val="clear" w:color="auto" w:fill="FFFFFF"/>
              </w:rPr>
              <w:t xml:space="preserve"> образотворчого мистецтва</w:t>
            </w:r>
            <w:r w:rsidR="004B78E9" w:rsidRPr="004B78E9">
              <w:rPr>
                <w:rFonts w:ascii="Times New Roman" w:eastAsia="Calibri" w:hAnsi="Times New Roman" w:cs="Times New Roman"/>
                <w:bCs/>
                <w:sz w:val="24"/>
                <w:szCs w:val="24"/>
                <w:shd w:val="clear" w:color="auto" w:fill="FFFFFF"/>
              </w:rPr>
              <w:t xml:space="preserve"> дітей</w:t>
            </w:r>
            <w:r w:rsidR="005757BE">
              <w:rPr>
                <w:rFonts w:ascii="Times New Roman" w:eastAsia="Calibri" w:hAnsi="Times New Roman" w:cs="Times New Roman"/>
                <w:bCs/>
                <w:sz w:val="24"/>
                <w:szCs w:val="24"/>
                <w:shd w:val="clear" w:color="auto" w:fill="FFFFFF"/>
              </w:rPr>
              <w:t xml:space="preserve"> -</w:t>
            </w:r>
            <w:r w:rsidR="004B78E9" w:rsidRPr="004B78E9">
              <w:rPr>
                <w:rFonts w:ascii="Times New Roman" w:eastAsia="Calibri" w:hAnsi="Times New Roman" w:cs="Times New Roman"/>
                <w:bCs/>
                <w:sz w:val="24"/>
                <w:szCs w:val="24"/>
                <w:shd w:val="clear" w:color="auto" w:fill="FFFFFF"/>
              </w:rPr>
              <w:t xml:space="preserve"> представників національни</w:t>
            </w:r>
            <w:r w:rsidR="003F29F6">
              <w:rPr>
                <w:rFonts w:ascii="Times New Roman" w:eastAsia="Calibri" w:hAnsi="Times New Roman" w:cs="Times New Roman"/>
                <w:bCs/>
                <w:sz w:val="24"/>
                <w:szCs w:val="24"/>
                <w:shd w:val="clear" w:color="auto" w:fill="FFFFFF"/>
              </w:rPr>
              <w:t xml:space="preserve">х спільнот </w:t>
            </w:r>
            <w:r w:rsidR="005757BE">
              <w:rPr>
                <w:rFonts w:ascii="Times New Roman" w:eastAsia="Calibri" w:hAnsi="Times New Roman" w:cs="Times New Roman"/>
                <w:bCs/>
                <w:sz w:val="24"/>
                <w:szCs w:val="24"/>
                <w:shd w:val="clear" w:color="auto" w:fill="FFFFFF"/>
              </w:rPr>
              <w:t>«Різдвяні візерунки»;</w:t>
            </w:r>
            <w:r w:rsidR="00421D23">
              <w:rPr>
                <w:rFonts w:ascii="Times New Roman" w:eastAsia="Calibri" w:hAnsi="Times New Roman" w:cs="Times New Roman"/>
                <w:bCs/>
                <w:sz w:val="24"/>
                <w:szCs w:val="24"/>
                <w:shd w:val="clear" w:color="auto" w:fill="FFFFFF"/>
              </w:rPr>
              <w:t xml:space="preserve"> </w:t>
            </w:r>
            <w:r w:rsidR="005757BE">
              <w:rPr>
                <w:rFonts w:ascii="Times New Roman" w:eastAsia="Calibri" w:hAnsi="Times New Roman" w:cs="Times New Roman"/>
                <w:bCs/>
                <w:sz w:val="24"/>
                <w:szCs w:val="24"/>
                <w:shd w:val="clear" w:color="auto" w:fill="FFFFFF"/>
              </w:rPr>
              <w:t>презентацію</w:t>
            </w:r>
            <w:r w:rsidR="003F29F6" w:rsidRPr="003F29F6">
              <w:rPr>
                <w:rFonts w:ascii="Times New Roman" w:eastAsia="Calibri" w:hAnsi="Times New Roman" w:cs="Times New Roman"/>
                <w:bCs/>
                <w:sz w:val="24"/>
                <w:szCs w:val="24"/>
                <w:shd w:val="clear" w:color="auto" w:fill="FFFFFF"/>
              </w:rPr>
              <w:t xml:space="preserve"> збірки «Подорож поета» В.Кухти, яка підготовлен</w:t>
            </w:r>
            <w:r w:rsidR="005757BE">
              <w:rPr>
                <w:rFonts w:ascii="Times New Roman" w:eastAsia="Calibri" w:hAnsi="Times New Roman" w:cs="Times New Roman"/>
                <w:bCs/>
                <w:sz w:val="24"/>
                <w:szCs w:val="24"/>
                <w:shd w:val="clear" w:color="auto" w:fill="FFFFFF"/>
              </w:rPr>
              <w:t>а 25 мовами національних меншин</w:t>
            </w:r>
            <w:r w:rsidR="00421D23">
              <w:rPr>
                <w:rFonts w:ascii="Times New Roman" w:eastAsia="Calibri" w:hAnsi="Times New Roman" w:cs="Times New Roman"/>
                <w:bCs/>
                <w:sz w:val="24"/>
                <w:szCs w:val="24"/>
                <w:shd w:val="clear" w:color="auto" w:fill="FFFFFF"/>
              </w:rPr>
              <w:t>.</w:t>
            </w:r>
          </w:p>
          <w:p w:rsidR="00806CDD" w:rsidRPr="00806CDD" w:rsidRDefault="001640B4" w:rsidP="00806CDD">
            <w:pPr>
              <w:spacing w:after="0" w:line="240" w:lineRule="auto"/>
              <w:ind w:firstLine="252"/>
              <w:jc w:val="both"/>
              <w:rPr>
                <w:rFonts w:ascii="Times New Roman" w:eastAsia="Calibri" w:hAnsi="Times New Roman" w:cs="Times New Roman"/>
                <w:bCs/>
                <w:sz w:val="24"/>
                <w:szCs w:val="24"/>
                <w:shd w:val="clear" w:color="auto" w:fill="FFFFFF"/>
              </w:rPr>
            </w:pPr>
            <w:r>
              <w:rPr>
                <w:rFonts w:ascii="Times New Roman" w:eastAsia="Calibri" w:hAnsi="Times New Roman" w:cs="Times New Roman"/>
                <w:bCs/>
                <w:sz w:val="24"/>
                <w:szCs w:val="24"/>
                <w:shd w:val="clear" w:color="auto" w:fill="FFFFFF"/>
              </w:rPr>
              <w:t xml:space="preserve">2019 </w:t>
            </w:r>
            <w:r w:rsidR="001F5E36">
              <w:rPr>
                <w:rFonts w:ascii="Times New Roman" w:eastAsia="Calibri" w:hAnsi="Times New Roman" w:cs="Times New Roman"/>
                <w:bCs/>
                <w:sz w:val="24"/>
                <w:szCs w:val="24"/>
                <w:shd w:val="clear" w:color="auto" w:fill="FFFFFF"/>
              </w:rPr>
              <w:t>році</w:t>
            </w:r>
            <w:r w:rsidR="00421D23">
              <w:rPr>
                <w:rFonts w:ascii="Times New Roman" w:eastAsia="Calibri" w:hAnsi="Times New Roman" w:cs="Times New Roman"/>
                <w:bCs/>
                <w:sz w:val="24"/>
                <w:szCs w:val="24"/>
                <w:shd w:val="clear" w:color="auto" w:fill="FFFFFF"/>
              </w:rPr>
              <w:t xml:space="preserve"> -</w:t>
            </w:r>
            <w:r>
              <w:rPr>
                <w:rFonts w:ascii="Times New Roman" w:eastAsia="Calibri" w:hAnsi="Times New Roman" w:cs="Times New Roman"/>
                <w:bCs/>
                <w:sz w:val="24"/>
                <w:szCs w:val="24"/>
                <w:shd w:val="clear" w:color="auto" w:fill="FFFFFF"/>
              </w:rPr>
              <w:t xml:space="preserve"> </w:t>
            </w:r>
            <w:r w:rsidR="001F5E36">
              <w:rPr>
                <w:rFonts w:ascii="Times New Roman" w:eastAsia="Calibri" w:hAnsi="Times New Roman" w:cs="Times New Roman"/>
                <w:bCs/>
                <w:sz w:val="24"/>
                <w:szCs w:val="24"/>
                <w:shd w:val="clear" w:color="auto" w:fill="FFFFFF"/>
              </w:rPr>
              <w:t>виставку</w:t>
            </w:r>
            <w:r w:rsidRPr="001640B4">
              <w:rPr>
                <w:rFonts w:ascii="Times New Roman" w:eastAsia="Calibri" w:hAnsi="Times New Roman" w:cs="Times New Roman"/>
                <w:bCs/>
                <w:sz w:val="24"/>
                <w:szCs w:val="24"/>
                <w:shd w:val="clear" w:color="auto" w:fill="FFFFFF"/>
              </w:rPr>
              <w:t xml:space="preserve"> робіт членів творчої групи митців імені Міхая Мункачі</w:t>
            </w:r>
            <w:r w:rsidR="004B78E9">
              <w:rPr>
                <w:rFonts w:ascii="Times New Roman" w:eastAsia="Calibri" w:hAnsi="Times New Roman" w:cs="Times New Roman"/>
                <w:bCs/>
                <w:sz w:val="24"/>
                <w:szCs w:val="24"/>
                <w:shd w:val="clear" w:color="auto" w:fill="FFFFFF"/>
              </w:rPr>
              <w:t>;</w:t>
            </w:r>
            <w:r w:rsidR="00421D23">
              <w:rPr>
                <w:rFonts w:ascii="Times New Roman" w:eastAsia="Calibri" w:hAnsi="Times New Roman" w:cs="Times New Roman"/>
                <w:bCs/>
                <w:sz w:val="24"/>
                <w:szCs w:val="24"/>
                <w:shd w:val="clear" w:color="auto" w:fill="FFFFFF"/>
              </w:rPr>
              <w:t xml:space="preserve"> </w:t>
            </w:r>
            <w:r w:rsidR="001F5E36">
              <w:rPr>
                <w:rFonts w:ascii="Times New Roman" w:eastAsia="Calibri" w:hAnsi="Times New Roman" w:cs="Times New Roman"/>
                <w:bCs/>
                <w:sz w:val="24"/>
                <w:szCs w:val="24"/>
                <w:shd w:val="clear" w:color="auto" w:fill="FFFFFF"/>
              </w:rPr>
              <w:t>виставку</w:t>
            </w:r>
            <w:r w:rsidR="004B78E9">
              <w:rPr>
                <w:rFonts w:ascii="Times New Roman" w:eastAsia="Calibri" w:hAnsi="Times New Roman" w:cs="Times New Roman"/>
                <w:bCs/>
                <w:sz w:val="24"/>
                <w:szCs w:val="24"/>
                <w:shd w:val="clear" w:color="auto" w:fill="FFFFFF"/>
              </w:rPr>
              <w:t xml:space="preserve"> </w:t>
            </w:r>
            <w:r w:rsidRPr="001640B4">
              <w:rPr>
                <w:rFonts w:ascii="Times New Roman" w:eastAsia="Calibri" w:hAnsi="Times New Roman" w:cs="Times New Roman"/>
                <w:bCs/>
                <w:sz w:val="24"/>
                <w:szCs w:val="24"/>
                <w:shd w:val="clear" w:color="auto" w:fill="FFFFFF"/>
              </w:rPr>
              <w:t>«Освенцимський альбом»; вистав</w:t>
            </w:r>
            <w:r w:rsidR="001F5E36">
              <w:rPr>
                <w:rFonts w:ascii="Times New Roman" w:eastAsia="Calibri" w:hAnsi="Times New Roman" w:cs="Times New Roman"/>
                <w:bCs/>
                <w:sz w:val="24"/>
                <w:szCs w:val="24"/>
                <w:shd w:val="clear" w:color="auto" w:fill="FFFFFF"/>
              </w:rPr>
              <w:t>ку</w:t>
            </w:r>
            <w:r w:rsidR="004B78E9">
              <w:rPr>
                <w:rFonts w:ascii="Times New Roman" w:eastAsia="Calibri" w:hAnsi="Times New Roman" w:cs="Times New Roman"/>
                <w:bCs/>
                <w:sz w:val="24"/>
                <w:szCs w:val="24"/>
                <w:shd w:val="clear" w:color="auto" w:fill="FFFFFF"/>
              </w:rPr>
              <w:t xml:space="preserve"> писанок «Писанка Закарпаття»;</w:t>
            </w:r>
            <w:r w:rsidR="00421D23">
              <w:rPr>
                <w:rFonts w:ascii="Times New Roman" w:eastAsia="Calibri" w:hAnsi="Times New Roman" w:cs="Times New Roman"/>
                <w:bCs/>
                <w:sz w:val="24"/>
                <w:szCs w:val="24"/>
                <w:shd w:val="clear" w:color="auto" w:fill="FFFFFF"/>
              </w:rPr>
              <w:t xml:space="preserve"> </w:t>
            </w:r>
            <w:r w:rsidR="001F5E36">
              <w:rPr>
                <w:rFonts w:ascii="Times New Roman" w:eastAsia="Calibri" w:hAnsi="Times New Roman" w:cs="Times New Roman"/>
                <w:bCs/>
                <w:sz w:val="24"/>
                <w:szCs w:val="24"/>
                <w:shd w:val="clear" w:color="auto" w:fill="FFFFFF"/>
              </w:rPr>
              <w:t>презентацію</w:t>
            </w:r>
            <w:r w:rsidRPr="001640B4">
              <w:rPr>
                <w:rFonts w:ascii="Times New Roman" w:eastAsia="Calibri" w:hAnsi="Times New Roman" w:cs="Times New Roman"/>
                <w:bCs/>
                <w:sz w:val="24"/>
                <w:szCs w:val="24"/>
                <w:shd w:val="clear" w:color="auto" w:fill="FFFFFF"/>
              </w:rPr>
              <w:t xml:space="preserve"> графічних робіт  </w:t>
            </w:r>
            <w:r w:rsidR="004B78E9">
              <w:rPr>
                <w:rFonts w:ascii="Times New Roman" w:eastAsia="Calibri" w:hAnsi="Times New Roman" w:cs="Times New Roman"/>
                <w:bCs/>
                <w:sz w:val="24"/>
                <w:szCs w:val="24"/>
                <w:shd w:val="clear" w:color="auto" w:fill="FFFFFF"/>
              </w:rPr>
              <w:t xml:space="preserve">словацького </w:t>
            </w:r>
            <w:r w:rsidRPr="001640B4">
              <w:rPr>
                <w:rFonts w:ascii="Times New Roman" w:eastAsia="Calibri" w:hAnsi="Times New Roman" w:cs="Times New Roman"/>
                <w:bCs/>
                <w:sz w:val="24"/>
                <w:szCs w:val="24"/>
                <w:shd w:val="clear" w:color="auto" w:fill="FFFFFF"/>
              </w:rPr>
              <w:t>художника Роберта Борінські;</w:t>
            </w:r>
            <w:r w:rsidR="00421D23">
              <w:rPr>
                <w:rFonts w:ascii="Times New Roman" w:eastAsia="Calibri" w:hAnsi="Times New Roman" w:cs="Times New Roman"/>
                <w:bCs/>
                <w:sz w:val="24"/>
                <w:szCs w:val="24"/>
                <w:shd w:val="clear" w:color="auto" w:fill="FFFFFF"/>
              </w:rPr>
              <w:t xml:space="preserve"> </w:t>
            </w:r>
            <w:r w:rsidR="001F5E36">
              <w:rPr>
                <w:rFonts w:ascii="Times New Roman" w:eastAsia="Calibri" w:hAnsi="Times New Roman" w:cs="Times New Roman"/>
                <w:bCs/>
                <w:sz w:val="24"/>
                <w:szCs w:val="24"/>
                <w:shd w:val="clear" w:color="auto" w:fill="FFFFFF"/>
              </w:rPr>
              <w:t>виставку</w:t>
            </w:r>
            <w:r w:rsidRPr="001640B4">
              <w:rPr>
                <w:rFonts w:ascii="Times New Roman" w:eastAsia="Calibri" w:hAnsi="Times New Roman" w:cs="Times New Roman"/>
                <w:bCs/>
                <w:sz w:val="24"/>
                <w:szCs w:val="24"/>
                <w:shd w:val="clear" w:color="auto" w:fill="FFFFFF"/>
              </w:rPr>
              <w:t xml:space="preserve"> творів </w:t>
            </w:r>
            <w:r w:rsidR="004B78E9">
              <w:rPr>
                <w:rFonts w:ascii="Times New Roman" w:eastAsia="Calibri" w:hAnsi="Times New Roman" w:cs="Times New Roman"/>
                <w:bCs/>
                <w:sz w:val="24"/>
                <w:szCs w:val="24"/>
                <w:shd w:val="clear" w:color="auto" w:fill="FFFFFF"/>
              </w:rPr>
              <w:t>словацьких народн</w:t>
            </w:r>
            <w:r w:rsidR="001F5E36">
              <w:rPr>
                <w:rFonts w:ascii="Times New Roman" w:eastAsia="Calibri" w:hAnsi="Times New Roman" w:cs="Times New Roman"/>
                <w:bCs/>
                <w:sz w:val="24"/>
                <w:szCs w:val="24"/>
                <w:shd w:val="clear" w:color="auto" w:fill="FFFFFF"/>
              </w:rPr>
              <w:t>и</w:t>
            </w:r>
            <w:r w:rsidR="004B78E9">
              <w:rPr>
                <w:rFonts w:ascii="Times New Roman" w:eastAsia="Calibri" w:hAnsi="Times New Roman" w:cs="Times New Roman"/>
                <w:bCs/>
                <w:sz w:val="24"/>
                <w:szCs w:val="24"/>
                <w:shd w:val="clear" w:color="auto" w:fill="FFFFFF"/>
              </w:rPr>
              <w:t xml:space="preserve">х </w:t>
            </w:r>
            <w:r w:rsidR="004B78E9">
              <w:rPr>
                <w:rFonts w:ascii="Times New Roman" w:eastAsia="Calibri" w:hAnsi="Times New Roman" w:cs="Times New Roman"/>
                <w:bCs/>
                <w:sz w:val="24"/>
                <w:szCs w:val="24"/>
                <w:shd w:val="clear" w:color="auto" w:fill="FFFFFF"/>
              </w:rPr>
              <w:lastRenderedPageBreak/>
              <w:t>умільців;</w:t>
            </w:r>
            <w:r w:rsidR="00421D23">
              <w:rPr>
                <w:rFonts w:ascii="Times New Roman" w:eastAsia="Calibri" w:hAnsi="Times New Roman" w:cs="Times New Roman"/>
                <w:bCs/>
                <w:sz w:val="24"/>
                <w:szCs w:val="24"/>
                <w:shd w:val="clear" w:color="auto" w:fill="FFFFFF"/>
              </w:rPr>
              <w:t xml:space="preserve"> </w:t>
            </w:r>
            <w:r w:rsidR="001F5E36">
              <w:rPr>
                <w:rFonts w:ascii="Times New Roman" w:eastAsia="Calibri" w:hAnsi="Times New Roman" w:cs="Times New Roman"/>
                <w:bCs/>
                <w:sz w:val="24"/>
                <w:szCs w:val="24"/>
                <w:shd w:val="clear" w:color="auto" w:fill="FFFFFF"/>
              </w:rPr>
              <w:t>виставку</w:t>
            </w:r>
            <w:r w:rsidRPr="001640B4">
              <w:rPr>
                <w:rFonts w:ascii="Times New Roman" w:eastAsia="Calibri" w:hAnsi="Times New Roman" w:cs="Times New Roman"/>
                <w:bCs/>
                <w:sz w:val="24"/>
                <w:szCs w:val="24"/>
                <w:shd w:val="clear" w:color="auto" w:fill="FFFFFF"/>
              </w:rPr>
              <w:t xml:space="preserve"> </w:t>
            </w:r>
            <w:r w:rsidRPr="00421D23">
              <w:rPr>
                <w:rFonts w:ascii="Times New Roman" w:eastAsia="Calibri" w:hAnsi="Times New Roman" w:cs="Times New Roman"/>
                <w:bCs/>
                <w:sz w:val="24"/>
                <w:szCs w:val="24"/>
                <w:shd w:val="clear" w:color="auto" w:fill="FFFFFF"/>
              </w:rPr>
              <w:t xml:space="preserve">картин </w:t>
            </w:r>
            <w:r w:rsidR="004B78E9" w:rsidRPr="00421D23">
              <w:rPr>
                <w:rFonts w:ascii="Times New Roman" w:eastAsia="Calibri" w:hAnsi="Times New Roman" w:cs="Times New Roman"/>
                <w:bCs/>
                <w:sz w:val="24"/>
                <w:szCs w:val="24"/>
                <w:shd w:val="clear" w:color="auto" w:fill="FFFFFF"/>
              </w:rPr>
              <w:t xml:space="preserve">словацького </w:t>
            </w:r>
            <w:r w:rsidRPr="00421D23">
              <w:rPr>
                <w:rFonts w:ascii="Times New Roman" w:eastAsia="Calibri" w:hAnsi="Times New Roman" w:cs="Times New Roman"/>
                <w:bCs/>
                <w:sz w:val="24"/>
                <w:szCs w:val="24"/>
                <w:shd w:val="clear" w:color="auto" w:fill="FFFFFF"/>
              </w:rPr>
              <w:t>художник</w:t>
            </w:r>
            <w:r w:rsidRPr="001640B4">
              <w:rPr>
                <w:rFonts w:ascii="Times New Roman" w:eastAsia="Calibri" w:hAnsi="Times New Roman" w:cs="Times New Roman"/>
                <w:bCs/>
                <w:sz w:val="24"/>
                <w:szCs w:val="24"/>
                <w:shd w:val="clear" w:color="auto" w:fill="FFFFFF"/>
              </w:rPr>
              <w:t>а</w:t>
            </w:r>
            <w:r w:rsidRPr="00421D23">
              <w:rPr>
                <w:rFonts w:ascii="Times New Roman" w:eastAsia="Calibri" w:hAnsi="Times New Roman" w:cs="Times New Roman"/>
                <w:bCs/>
                <w:sz w:val="24"/>
                <w:szCs w:val="24"/>
                <w:shd w:val="clear" w:color="auto" w:fill="FFFFFF"/>
              </w:rPr>
              <w:t xml:space="preserve"> з Ужгорода Василя Дячук</w:t>
            </w:r>
            <w:r w:rsidR="001F5E36">
              <w:rPr>
                <w:rFonts w:ascii="Times New Roman" w:eastAsia="Calibri" w:hAnsi="Times New Roman" w:cs="Times New Roman"/>
                <w:bCs/>
                <w:sz w:val="24"/>
                <w:szCs w:val="24"/>
                <w:shd w:val="clear" w:color="auto" w:fill="FFFFFF"/>
              </w:rPr>
              <w:t>а;</w:t>
            </w:r>
            <w:r w:rsidRPr="00421D23">
              <w:rPr>
                <w:rFonts w:ascii="Times New Roman" w:eastAsia="Calibri" w:hAnsi="Times New Roman" w:cs="Times New Roman"/>
                <w:bCs/>
                <w:sz w:val="24"/>
                <w:szCs w:val="24"/>
                <w:shd w:val="clear" w:color="auto" w:fill="FFFFFF"/>
              </w:rPr>
              <w:t xml:space="preserve"> </w:t>
            </w:r>
            <w:r w:rsidR="001F5E36">
              <w:rPr>
                <w:rFonts w:ascii="Times New Roman" w:eastAsia="Calibri" w:hAnsi="Times New Roman" w:cs="Times New Roman"/>
                <w:bCs/>
                <w:sz w:val="24"/>
                <w:szCs w:val="24"/>
                <w:shd w:val="clear" w:color="auto" w:fill="FFFFFF"/>
              </w:rPr>
              <w:t>виставку</w:t>
            </w:r>
            <w:r w:rsidR="004B78E9" w:rsidRPr="001640B4">
              <w:rPr>
                <w:rFonts w:ascii="Times New Roman" w:eastAsia="Calibri" w:hAnsi="Times New Roman" w:cs="Times New Roman"/>
                <w:bCs/>
                <w:sz w:val="24"/>
                <w:szCs w:val="24"/>
                <w:shd w:val="clear" w:color="auto" w:fill="FFFFFF"/>
              </w:rPr>
              <w:t xml:space="preserve"> оригінальних джерел </w:t>
            </w:r>
            <w:r w:rsidRPr="001640B4">
              <w:rPr>
                <w:rFonts w:ascii="Times New Roman" w:eastAsia="Calibri" w:hAnsi="Times New Roman" w:cs="Times New Roman"/>
                <w:bCs/>
                <w:sz w:val="24"/>
                <w:szCs w:val="24"/>
                <w:shd w:val="clear" w:color="auto" w:fill="FFFFFF"/>
              </w:rPr>
              <w:t>«Євменій Сабов і Олександр Павлович у народній пам’яті»</w:t>
            </w:r>
            <w:r w:rsidR="004B78E9">
              <w:rPr>
                <w:rFonts w:ascii="Times New Roman" w:eastAsia="Calibri" w:hAnsi="Times New Roman" w:cs="Times New Roman"/>
                <w:bCs/>
                <w:sz w:val="24"/>
                <w:szCs w:val="24"/>
                <w:shd w:val="clear" w:color="auto" w:fill="FFFFFF"/>
              </w:rPr>
              <w:t>;</w:t>
            </w:r>
            <w:r w:rsidR="00421D23">
              <w:rPr>
                <w:rFonts w:ascii="Times New Roman" w:eastAsia="Calibri" w:hAnsi="Times New Roman" w:cs="Times New Roman"/>
                <w:bCs/>
                <w:sz w:val="24"/>
                <w:szCs w:val="24"/>
                <w:shd w:val="clear" w:color="auto" w:fill="FFFFFF"/>
              </w:rPr>
              <w:t xml:space="preserve"> </w:t>
            </w:r>
            <w:r w:rsidR="001F5E36">
              <w:rPr>
                <w:rFonts w:ascii="Times New Roman" w:eastAsia="Calibri" w:hAnsi="Times New Roman" w:cs="Times New Roman"/>
                <w:bCs/>
                <w:sz w:val="24"/>
                <w:szCs w:val="24"/>
                <w:shd w:val="clear" w:color="auto" w:fill="FFFFFF"/>
              </w:rPr>
              <w:t>виставку</w:t>
            </w:r>
            <w:r w:rsidR="004B78E9">
              <w:rPr>
                <w:rFonts w:ascii="Times New Roman" w:eastAsia="Calibri" w:hAnsi="Times New Roman" w:cs="Times New Roman"/>
                <w:bCs/>
                <w:sz w:val="24"/>
                <w:szCs w:val="24"/>
                <w:shd w:val="clear" w:color="auto" w:fill="FFFFFF"/>
              </w:rPr>
              <w:t xml:space="preserve"> картин </w:t>
            </w:r>
            <w:r w:rsidRPr="001640B4">
              <w:rPr>
                <w:rFonts w:ascii="Times New Roman" w:eastAsia="Calibri" w:hAnsi="Times New Roman" w:cs="Times New Roman"/>
                <w:bCs/>
                <w:sz w:val="24"/>
                <w:szCs w:val="24"/>
                <w:shd w:val="clear" w:color="auto" w:fill="FFFFFF"/>
              </w:rPr>
              <w:t xml:space="preserve">самодіяльних художників – дітей </w:t>
            </w:r>
            <w:r w:rsidR="001F5E36">
              <w:rPr>
                <w:rFonts w:ascii="Times New Roman" w:eastAsia="Calibri" w:hAnsi="Times New Roman" w:cs="Times New Roman"/>
                <w:bCs/>
                <w:sz w:val="24"/>
                <w:szCs w:val="24"/>
                <w:shd w:val="clear" w:color="auto" w:fill="FFFFFF"/>
              </w:rPr>
              <w:t xml:space="preserve"> - </w:t>
            </w:r>
            <w:r w:rsidRPr="001640B4">
              <w:rPr>
                <w:rFonts w:ascii="Times New Roman" w:eastAsia="Calibri" w:hAnsi="Times New Roman" w:cs="Times New Roman"/>
                <w:bCs/>
                <w:sz w:val="24"/>
                <w:szCs w:val="24"/>
                <w:shd w:val="clear" w:color="auto" w:fill="FFFFFF"/>
              </w:rPr>
              <w:t>представників національни</w:t>
            </w:r>
            <w:r w:rsidR="001F5E36">
              <w:rPr>
                <w:rFonts w:ascii="Times New Roman" w:eastAsia="Calibri" w:hAnsi="Times New Roman" w:cs="Times New Roman"/>
                <w:bCs/>
                <w:sz w:val="24"/>
                <w:szCs w:val="24"/>
                <w:shd w:val="clear" w:color="auto" w:fill="FFFFFF"/>
              </w:rPr>
              <w:t>х спільнот «Різдвяні візерунки»;</w:t>
            </w:r>
            <w:r w:rsidR="00421D23">
              <w:rPr>
                <w:rFonts w:ascii="Times New Roman" w:eastAsia="Calibri" w:hAnsi="Times New Roman" w:cs="Times New Roman"/>
                <w:bCs/>
                <w:sz w:val="24"/>
                <w:szCs w:val="24"/>
                <w:shd w:val="clear" w:color="auto" w:fill="FFFFFF"/>
              </w:rPr>
              <w:t xml:space="preserve"> </w:t>
            </w:r>
            <w:r w:rsidR="001F5E36">
              <w:rPr>
                <w:rFonts w:ascii="Times New Roman" w:eastAsia="Calibri" w:hAnsi="Times New Roman" w:cs="Times New Roman"/>
                <w:bCs/>
                <w:sz w:val="24"/>
                <w:szCs w:val="24"/>
                <w:shd w:val="clear" w:color="auto" w:fill="FFFFFF"/>
              </w:rPr>
              <w:t>презентацію</w:t>
            </w:r>
            <w:r w:rsidR="00806CDD" w:rsidRPr="00806CDD">
              <w:rPr>
                <w:rFonts w:ascii="Times New Roman" w:eastAsia="Calibri" w:hAnsi="Times New Roman" w:cs="Times New Roman"/>
                <w:bCs/>
                <w:sz w:val="24"/>
                <w:szCs w:val="24"/>
                <w:shd w:val="clear" w:color="auto" w:fill="FFFFFF"/>
              </w:rPr>
              <w:t xml:space="preserve"> календаря 2019 ро</w:t>
            </w:r>
            <w:r w:rsidR="00806CDD">
              <w:rPr>
                <w:rFonts w:ascii="Times New Roman" w:eastAsia="Calibri" w:hAnsi="Times New Roman" w:cs="Times New Roman"/>
                <w:bCs/>
                <w:sz w:val="24"/>
                <w:szCs w:val="24"/>
                <w:shd w:val="clear" w:color="auto" w:fill="FFFFFF"/>
              </w:rPr>
              <w:t>ку «Východňárky Seredne», підготовленого</w:t>
            </w:r>
            <w:r w:rsidR="00806CDD" w:rsidRPr="00806CDD">
              <w:rPr>
                <w:rFonts w:ascii="Times New Roman" w:eastAsia="Calibri" w:hAnsi="Times New Roman" w:cs="Times New Roman"/>
                <w:bCs/>
                <w:sz w:val="24"/>
                <w:szCs w:val="24"/>
                <w:shd w:val="clear" w:color="auto" w:fill="FFFFFF"/>
              </w:rPr>
              <w:t xml:space="preserve"> обласним культурно-просвітнім товариством словацьких жінок «Довіра»;</w:t>
            </w:r>
            <w:r w:rsidR="00421D23">
              <w:rPr>
                <w:rFonts w:ascii="Times New Roman" w:eastAsia="Calibri" w:hAnsi="Times New Roman" w:cs="Times New Roman"/>
                <w:bCs/>
                <w:sz w:val="24"/>
                <w:szCs w:val="24"/>
                <w:shd w:val="clear" w:color="auto" w:fill="FFFFFF"/>
              </w:rPr>
              <w:t xml:space="preserve"> </w:t>
            </w:r>
            <w:r w:rsidR="001F5E36">
              <w:rPr>
                <w:rFonts w:ascii="Times New Roman" w:eastAsia="Calibri" w:hAnsi="Times New Roman" w:cs="Times New Roman"/>
                <w:bCs/>
                <w:sz w:val="24"/>
                <w:szCs w:val="24"/>
                <w:shd w:val="clear" w:color="auto" w:fill="FFFFFF"/>
              </w:rPr>
              <w:t>презентацію</w:t>
            </w:r>
            <w:r w:rsidR="00806CDD">
              <w:rPr>
                <w:rFonts w:ascii="Times New Roman" w:eastAsia="Calibri" w:hAnsi="Times New Roman" w:cs="Times New Roman"/>
                <w:bCs/>
                <w:sz w:val="24"/>
                <w:szCs w:val="24"/>
                <w:shd w:val="clear" w:color="auto" w:fill="FFFFFF"/>
              </w:rPr>
              <w:t xml:space="preserve"> творів</w:t>
            </w:r>
            <w:r w:rsidR="00806CDD" w:rsidRPr="00806CDD">
              <w:rPr>
                <w:rFonts w:ascii="Times New Roman" w:eastAsia="Calibri" w:hAnsi="Times New Roman" w:cs="Times New Roman"/>
                <w:bCs/>
                <w:sz w:val="24"/>
                <w:szCs w:val="24"/>
                <w:shd w:val="clear" w:color="auto" w:fill="FFFFFF"/>
              </w:rPr>
              <w:t xml:space="preserve"> польських поетів Вальдемара Міхальського, Марії  Павліковської-Ясожевської, Тадеуша Ружевича та Віслави Шимборської в українському перекладі;</w:t>
            </w:r>
            <w:r w:rsidR="00421D23">
              <w:rPr>
                <w:rFonts w:ascii="Times New Roman" w:eastAsia="Calibri" w:hAnsi="Times New Roman" w:cs="Times New Roman"/>
                <w:bCs/>
                <w:sz w:val="24"/>
                <w:szCs w:val="24"/>
                <w:shd w:val="clear" w:color="auto" w:fill="FFFFFF"/>
              </w:rPr>
              <w:t xml:space="preserve"> </w:t>
            </w:r>
            <w:r w:rsidR="001F5E36">
              <w:rPr>
                <w:rFonts w:ascii="Times New Roman" w:eastAsia="Calibri" w:hAnsi="Times New Roman" w:cs="Times New Roman"/>
                <w:bCs/>
                <w:iCs/>
                <w:sz w:val="24"/>
                <w:szCs w:val="24"/>
                <w:shd w:val="clear" w:color="auto" w:fill="FFFFFF"/>
              </w:rPr>
              <w:t>презентацію</w:t>
            </w:r>
            <w:r w:rsidR="00806CDD">
              <w:rPr>
                <w:rFonts w:ascii="Times New Roman" w:eastAsia="Calibri" w:hAnsi="Times New Roman" w:cs="Times New Roman"/>
                <w:bCs/>
                <w:iCs/>
                <w:sz w:val="24"/>
                <w:szCs w:val="24"/>
                <w:shd w:val="clear" w:color="auto" w:fill="FFFFFF"/>
              </w:rPr>
              <w:t xml:space="preserve"> </w:t>
            </w:r>
            <w:r w:rsidR="00806CDD" w:rsidRPr="00806CDD">
              <w:rPr>
                <w:rFonts w:ascii="Times New Roman" w:eastAsia="Calibri" w:hAnsi="Times New Roman" w:cs="Times New Roman"/>
                <w:bCs/>
                <w:iCs/>
                <w:sz w:val="24"/>
                <w:szCs w:val="24"/>
                <w:shd w:val="clear" w:color="auto" w:fill="FFFFFF"/>
              </w:rPr>
              <w:t>збірник</w:t>
            </w:r>
            <w:r w:rsidR="00344C27">
              <w:rPr>
                <w:rFonts w:ascii="Times New Roman" w:eastAsia="Calibri" w:hAnsi="Times New Roman" w:cs="Times New Roman"/>
                <w:bCs/>
                <w:iCs/>
                <w:sz w:val="24"/>
                <w:szCs w:val="24"/>
                <w:shd w:val="clear" w:color="auto" w:fill="FFFFFF"/>
              </w:rPr>
              <w:t>а</w:t>
            </w:r>
            <w:r w:rsidR="00806CDD" w:rsidRPr="00806CDD">
              <w:rPr>
                <w:rFonts w:ascii="Times New Roman" w:eastAsia="Calibri" w:hAnsi="Times New Roman" w:cs="Times New Roman"/>
                <w:bCs/>
                <w:iCs/>
                <w:sz w:val="24"/>
                <w:szCs w:val="24"/>
                <w:shd w:val="clear" w:color="auto" w:fill="FFFFFF"/>
              </w:rPr>
              <w:t xml:space="preserve"> творів сучасних русинських письменників та поетів «Альманах днешньої русинської літетатури»</w:t>
            </w:r>
            <w:r w:rsidR="00344C27">
              <w:rPr>
                <w:rFonts w:ascii="Times New Roman" w:eastAsia="Calibri" w:hAnsi="Times New Roman" w:cs="Times New Roman"/>
                <w:bCs/>
                <w:iCs/>
                <w:sz w:val="24"/>
                <w:szCs w:val="24"/>
                <w:shd w:val="clear" w:color="auto" w:fill="FFFFFF"/>
              </w:rPr>
              <w:t>;</w:t>
            </w:r>
            <w:r w:rsidR="00806CDD" w:rsidRPr="00806CDD">
              <w:rPr>
                <w:rFonts w:ascii="Times New Roman" w:eastAsia="Calibri" w:hAnsi="Times New Roman" w:cs="Times New Roman"/>
                <w:bCs/>
                <w:iCs/>
                <w:sz w:val="24"/>
                <w:szCs w:val="24"/>
                <w:shd w:val="clear" w:color="auto" w:fill="FFFFFF"/>
              </w:rPr>
              <w:t xml:space="preserve"> </w:t>
            </w:r>
            <w:r w:rsidR="001F5E36">
              <w:rPr>
                <w:rFonts w:ascii="Times New Roman" w:eastAsia="Calibri" w:hAnsi="Times New Roman" w:cs="Times New Roman"/>
                <w:bCs/>
                <w:iCs/>
                <w:sz w:val="24"/>
                <w:szCs w:val="24"/>
                <w:shd w:val="clear" w:color="auto" w:fill="FFFFFF"/>
              </w:rPr>
              <w:t>презентацію</w:t>
            </w:r>
            <w:r w:rsidR="00344C27">
              <w:rPr>
                <w:rFonts w:ascii="Times New Roman" w:eastAsia="Calibri" w:hAnsi="Times New Roman" w:cs="Times New Roman"/>
                <w:bCs/>
                <w:iCs/>
                <w:sz w:val="24"/>
                <w:szCs w:val="24"/>
                <w:shd w:val="clear" w:color="auto" w:fill="FFFFFF"/>
              </w:rPr>
              <w:t xml:space="preserve"> </w:t>
            </w:r>
            <w:r w:rsidR="00344C27">
              <w:rPr>
                <w:rFonts w:ascii="Times New Roman" w:eastAsia="Calibri" w:hAnsi="Times New Roman" w:cs="Times New Roman"/>
                <w:bCs/>
                <w:sz w:val="24"/>
                <w:szCs w:val="24"/>
                <w:shd w:val="clear" w:color="auto" w:fill="FFFFFF"/>
              </w:rPr>
              <w:t>книги</w:t>
            </w:r>
            <w:r w:rsidR="00806CDD" w:rsidRPr="00806CDD">
              <w:rPr>
                <w:rFonts w:ascii="Times New Roman" w:eastAsia="Calibri" w:hAnsi="Times New Roman" w:cs="Times New Roman"/>
                <w:bCs/>
                <w:sz w:val="24"/>
                <w:szCs w:val="24"/>
                <w:shd w:val="clear" w:color="auto" w:fill="FFFFFF"/>
              </w:rPr>
              <w:t xml:space="preserve"> братів Данило, Арсеній та Давид Богарів про питання історії формування ромської культури, обрядово-звичаєвих сімейних традицій.</w:t>
            </w:r>
          </w:p>
          <w:p w:rsidR="004327CD" w:rsidRPr="004327CD" w:rsidRDefault="000826A7" w:rsidP="004327CD">
            <w:pPr>
              <w:spacing w:after="0" w:line="240" w:lineRule="auto"/>
              <w:ind w:firstLine="252"/>
              <w:jc w:val="both"/>
              <w:rPr>
                <w:rFonts w:ascii="Times New Roman" w:eastAsia="Times New Roman" w:hAnsi="Times New Roman" w:cs="Times New Roman"/>
                <w:bCs/>
                <w:sz w:val="24"/>
                <w:szCs w:val="24"/>
                <w:lang w:eastAsia="uk-UA"/>
              </w:rPr>
            </w:pPr>
            <w:r>
              <w:rPr>
                <w:rFonts w:ascii="Times New Roman" w:eastAsia="Calibri" w:hAnsi="Times New Roman" w:cs="Times New Roman"/>
                <w:sz w:val="24"/>
                <w:szCs w:val="24"/>
                <w:shd w:val="clear" w:color="auto" w:fill="FFFFFF"/>
              </w:rPr>
              <w:t xml:space="preserve">2020 </w:t>
            </w:r>
            <w:r w:rsidR="001F5E36">
              <w:rPr>
                <w:rFonts w:ascii="Times New Roman" w:eastAsia="Calibri" w:hAnsi="Times New Roman" w:cs="Times New Roman"/>
                <w:sz w:val="24"/>
                <w:szCs w:val="24"/>
                <w:shd w:val="clear" w:color="auto" w:fill="FFFFFF"/>
              </w:rPr>
              <w:t>році -</w:t>
            </w:r>
            <w:r>
              <w:rPr>
                <w:rFonts w:ascii="Times New Roman" w:eastAsia="Calibri" w:hAnsi="Times New Roman" w:cs="Times New Roman"/>
                <w:sz w:val="24"/>
                <w:szCs w:val="24"/>
                <w:shd w:val="clear" w:color="auto" w:fill="FFFFFF"/>
              </w:rPr>
              <w:t xml:space="preserve"> </w:t>
            </w:r>
            <w:r w:rsidR="009A611F" w:rsidRPr="00BF207F">
              <w:rPr>
                <w:rFonts w:ascii="Times New Roman" w:eastAsia="Calibri" w:hAnsi="Times New Roman" w:cs="Times New Roman"/>
                <w:sz w:val="24"/>
                <w:szCs w:val="24"/>
                <w:shd w:val="clear" w:color="auto" w:fill="FFFFFF"/>
              </w:rPr>
              <w:t>конкурс малюнків на асфальті на тему: «Ми діти твої, Україно»;</w:t>
            </w:r>
            <w:r w:rsidR="00421D23">
              <w:rPr>
                <w:rFonts w:ascii="Times New Roman" w:eastAsia="Calibri" w:hAnsi="Times New Roman" w:cs="Times New Roman"/>
                <w:sz w:val="24"/>
                <w:szCs w:val="24"/>
                <w:shd w:val="clear" w:color="auto" w:fill="FFFFFF"/>
              </w:rPr>
              <w:t xml:space="preserve"> </w:t>
            </w:r>
            <w:r w:rsidR="0045680A">
              <w:rPr>
                <w:rFonts w:ascii="Times New Roman" w:eastAsia="Calibri" w:hAnsi="Times New Roman" w:cs="Times New Roman"/>
                <w:sz w:val="24"/>
                <w:szCs w:val="24"/>
                <w:shd w:val="clear" w:color="auto" w:fill="FFFFFF"/>
              </w:rPr>
              <w:t>у</w:t>
            </w:r>
            <w:r>
              <w:rPr>
                <w:rFonts w:ascii="Times New Roman" w:eastAsia="Calibri" w:hAnsi="Times New Roman" w:cs="Times New Roman"/>
                <w:sz w:val="24"/>
                <w:szCs w:val="24"/>
                <w:shd w:val="clear" w:color="auto" w:fill="FFFFFF"/>
              </w:rPr>
              <w:t xml:space="preserve">часть </w:t>
            </w:r>
            <w:r w:rsidR="001F5E36">
              <w:rPr>
                <w:rFonts w:ascii="Times New Roman" w:eastAsia="Calibri" w:hAnsi="Times New Roman" w:cs="Times New Roman"/>
                <w:sz w:val="24"/>
                <w:szCs w:val="24"/>
                <w:shd w:val="clear" w:color="auto" w:fill="FFFFFF"/>
              </w:rPr>
              <w:t xml:space="preserve">молоді та дітей – представників національних спільнот </w:t>
            </w:r>
            <w:r>
              <w:rPr>
                <w:rFonts w:ascii="Times New Roman" w:eastAsia="Calibri" w:hAnsi="Times New Roman" w:cs="Times New Roman"/>
                <w:sz w:val="24"/>
                <w:szCs w:val="24"/>
                <w:shd w:val="clear" w:color="auto" w:fill="FFFFFF"/>
              </w:rPr>
              <w:t>у</w:t>
            </w:r>
            <w:r w:rsidR="00B143E3" w:rsidRPr="00BF207F">
              <w:rPr>
                <w:rFonts w:ascii="Times New Roman" w:eastAsia="Calibri" w:hAnsi="Times New Roman" w:cs="Times New Roman"/>
                <w:sz w:val="24"/>
                <w:szCs w:val="24"/>
                <w:shd w:val="clear" w:color="auto" w:fill="FFFFFF"/>
              </w:rPr>
              <w:t xml:space="preserve"> </w:t>
            </w:r>
            <w:r>
              <w:rPr>
                <w:rFonts w:ascii="Times New Roman" w:eastAsia="Times New Roman" w:hAnsi="Times New Roman" w:cs="Times New Roman"/>
                <w:sz w:val="24"/>
                <w:szCs w:val="24"/>
                <w:lang w:eastAsia="uk-UA"/>
              </w:rPr>
              <w:t>Всеукраїнському конкурсі</w:t>
            </w:r>
            <w:r w:rsidR="00B143E3" w:rsidRPr="00BF207F">
              <w:rPr>
                <w:rFonts w:ascii="Times New Roman" w:eastAsia="Times New Roman" w:hAnsi="Times New Roman" w:cs="Times New Roman"/>
                <w:sz w:val="24"/>
                <w:szCs w:val="24"/>
                <w:lang w:eastAsia="uk-UA"/>
              </w:rPr>
              <w:t xml:space="preserve"> малюнків та фотографій «Що для мене Україна?», приурочен</w:t>
            </w:r>
            <w:r>
              <w:rPr>
                <w:rFonts w:ascii="Times New Roman" w:eastAsia="Times New Roman" w:hAnsi="Times New Roman" w:cs="Times New Roman"/>
                <w:sz w:val="24"/>
                <w:szCs w:val="24"/>
                <w:lang w:eastAsia="uk-UA"/>
              </w:rPr>
              <w:t>ого до Дня Незалежності України;</w:t>
            </w:r>
            <w:r w:rsidR="00421D23">
              <w:rPr>
                <w:rFonts w:ascii="Times New Roman" w:eastAsia="Times New Roman" w:hAnsi="Times New Roman" w:cs="Times New Roman"/>
                <w:sz w:val="24"/>
                <w:szCs w:val="24"/>
                <w:lang w:eastAsia="uk-UA"/>
              </w:rPr>
              <w:t xml:space="preserve"> </w:t>
            </w:r>
            <w:r w:rsidR="00B143E3" w:rsidRPr="00BF207F">
              <w:rPr>
                <w:rFonts w:ascii="Times New Roman" w:eastAsia="Times New Roman" w:hAnsi="Times New Roman" w:cs="Times New Roman"/>
                <w:sz w:val="24"/>
                <w:szCs w:val="24"/>
                <w:lang w:eastAsia="uk-UA"/>
              </w:rPr>
              <w:t xml:space="preserve"> </w:t>
            </w:r>
            <w:r w:rsidR="001F5E36">
              <w:rPr>
                <w:rFonts w:ascii="Times New Roman" w:eastAsia="Times New Roman" w:hAnsi="Times New Roman" w:cs="Times New Roman"/>
                <w:sz w:val="24"/>
                <w:szCs w:val="24"/>
                <w:lang w:eastAsia="uk-UA"/>
              </w:rPr>
              <w:t>презентацію</w:t>
            </w:r>
            <w:r w:rsidR="00B94F4F">
              <w:rPr>
                <w:rFonts w:ascii="Times New Roman" w:eastAsia="Times New Roman" w:hAnsi="Times New Roman" w:cs="Times New Roman"/>
                <w:sz w:val="24"/>
                <w:szCs w:val="24"/>
                <w:lang w:eastAsia="uk-UA"/>
              </w:rPr>
              <w:t xml:space="preserve"> конкурсних робіт</w:t>
            </w:r>
            <w:r w:rsidR="00040170" w:rsidRPr="00B94F4F">
              <w:rPr>
                <w:rFonts w:ascii="Times New Roman" w:eastAsia="Times New Roman" w:hAnsi="Times New Roman" w:cs="Times New Roman"/>
                <w:sz w:val="24"/>
                <w:szCs w:val="24"/>
                <w:lang w:eastAsia="uk-UA"/>
              </w:rPr>
              <w:t> дитячого малюнку «Діти малюють мир» та «Чеський трек»</w:t>
            </w:r>
            <w:r w:rsidR="00040170" w:rsidRPr="00B94F4F">
              <w:rPr>
                <w:rFonts w:ascii="Times New Roman" w:eastAsia="Times New Roman" w:hAnsi="Times New Roman" w:cs="Times New Roman"/>
                <w:sz w:val="21"/>
                <w:szCs w:val="21"/>
                <w:lang w:eastAsia="uk-UA"/>
              </w:rPr>
              <w:t xml:space="preserve"> – </w:t>
            </w:r>
            <w:r w:rsidR="001F5E36">
              <w:rPr>
                <w:rFonts w:ascii="Times New Roman" w:eastAsia="Times New Roman" w:hAnsi="Times New Roman" w:cs="Times New Roman"/>
                <w:sz w:val="24"/>
                <w:szCs w:val="24"/>
                <w:lang w:eastAsia="uk-UA"/>
              </w:rPr>
              <w:t>плакатів</w:t>
            </w:r>
            <w:r w:rsidR="00040170" w:rsidRPr="00B94F4F">
              <w:rPr>
                <w:rFonts w:ascii="Times New Roman" w:eastAsia="Times New Roman" w:hAnsi="Times New Roman" w:cs="Times New Roman"/>
                <w:sz w:val="24"/>
                <w:szCs w:val="24"/>
                <w:lang w:eastAsia="uk-UA"/>
              </w:rPr>
              <w:t xml:space="preserve"> із фондів Закарпатського товариства чеської</w:t>
            </w:r>
            <w:r w:rsidR="00040170" w:rsidRPr="000826A7">
              <w:rPr>
                <w:rFonts w:ascii="Times New Roman" w:eastAsia="Times New Roman" w:hAnsi="Times New Roman" w:cs="Times New Roman"/>
                <w:sz w:val="24"/>
                <w:szCs w:val="24"/>
                <w:lang w:eastAsia="uk-UA"/>
              </w:rPr>
              <w:t xml:space="preserve"> культури;</w:t>
            </w:r>
            <w:r w:rsidR="00421D23">
              <w:rPr>
                <w:rFonts w:ascii="Times New Roman" w:eastAsia="Times New Roman" w:hAnsi="Times New Roman" w:cs="Times New Roman"/>
                <w:sz w:val="24"/>
                <w:szCs w:val="24"/>
                <w:lang w:eastAsia="uk-UA"/>
              </w:rPr>
              <w:t xml:space="preserve"> </w:t>
            </w:r>
            <w:r w:rsidR="001F5E36">
              <w:rPr>
                <w:rFonts w:ascii="Times New Roman" w:eastAsia="Times New Roman" w:hAnsi="Times New Roman" w:cs="Times New Roman"/>
                <w:sz w:val="24"/>
                <w:szCs w:val="24"/>
                <w:lang w:eastAsia="uk-UA"/>
              </w:rPr>
              <w:t>виставку</w:t>
            </w:r>
            <w:r w:rsidR="00BF207F">
              <w:rPr>
                <w:rFonts w:ascii="Times New Roman" w:eastAsia="Times New Roman" w:hAnsi="Times New Roman" w:cs="Times New Roman"/>
                <w:sz w:val="24"/>
                <w:szCs w:val="24"/>
                <w:lang w:eastAsia="uk-UA"/>
              </w:rPr>
              <w:t xml:space="preserve"> дитячих робі</w:t>
            </w:r>
            <w:r w:rsidR="00040170" w:rsidRPr="00BF207F">
              <w:rPr>
                <w:rFonts w:ascii="Times New Roman" w:eastAsia="Times New Roman" w:hAnsi="Times New Roman" w:cs="Times New Roman"/>
                <w:sz w:val="24"/>
                <w:szCs w:val="24"/>
                <w:lang w:eastAsia="uk-UA"/>
              </w:rPr>
              <w:t>т</w:t>
            </w:r>
            <w:r w:rsidR="00BF207F">
              <w:rPr>
                <w:rFonts w:ascii="Times New Roman" w:eastAsia="Times New Roman" w:hAnsi="Times New Roman" w:cs="Times New Roman"/>
                <w:sz w:val="24"/>
                <w:szCs w:val="24"/>
                <w:lang w:eastAsia="uk-UA"/>
              </w:rPr>
              <w:t>,</w:t>
            </w:r>
            <w:r w:rsidR="00040170" w:rsidRPr="00BF207F">
              <w:rPr>
                <w:rFonts w:ascii="Times New Roman" w:eastAsia="Times New Roman" w:hAnsi="Times New Roman" w:cs="Times New Roman"/>
                <w:sz w:val="24"/>
                <w:szCs w:val="24"/>
                <w:lang w:eastAsia="uk-UA"/>
              </w:rPr>
              <w:t xml:space="preserve"> підготовлен</w:t>
            </w:r>
            <w:r w:rsidR="00BF207F">
              <w:rPr>
                <w:rFonts w:ascii="Times New Roman" w:eastAsia="Times New Roman" w:hAnsi="Times New Roman" w:cs="Times New Roman"/>
                <w:sz w:val="24"/>
                <w:szCs w:val="24"/>
                <w:lang w:eastAsia="uk-UA"/>
              </w:rPr>
              <w:t>их</w:t>
            </w:r>
            <w:r w:rsidR="00040170" w:rsidRPr="00BF207F">
              <w:rPr>
                <w:rFonts w:ascii="Times New Roman" w:eastAsia="Times New Roman" w:hAnsi="Times New Roman" w:cs="Times New Roman"/>
                <w:sz w:val="24"/>
                <w:szCs w:val="24"/>
                <w:lang w:eastAsia="uk-UA"/>
              </w:rPr>
              <w:t xml:space="preserve"> до  конкурсу «Ал</w:t>
            </w:r>
            <w:r w:rsidR="00465F76" w:rsidRPr="00BF207F">
              <w:rPr>
                <w:rFonts w:ascii="Times New Roman" w:eastAsia="Times New Roman" w:hAnsi="Times New Roman" w:cs="Times New Roman"/>
                <w:sz w:val="24"/>
                <w:szCs w:val="24"/>
                <w:lang w:eastAsia="uk-UA"/>
              </w:rPr>
              <w:t>ьфонс Муха – видатний художник»;</w:t>
            </w:r>
            <w:r w:rsidR="00421D23">
              <w:rPr>
                <w:rFonts w:ascii="Times New Roman" w:eastAsia="Times New Roman" w:hAnsi="Times New Roman" w:cs="Times New Roman"/>
                <w:sz w:val="24"/>
                <w:szCs w:val="24"/>
                <w:lang w:eastAsia="uk-UA"/>
              </w:rPr>
              <w:t xml:space="preserve"> </w:t>
            </w:r>
            <w:r w:rsidR="001F5E36">
              <w:rPr>
                <w:rFonts w:ascii="Times New Roman" w:eastAsia="Times New Roman" w:hAnsi="Times New Roman" w:cs="Times New Roman"/>
                <w:sz w:val="24"/>
                <w:szCs w:val="24"/>
                <w:lang w:eastAsia="uk-UA"/>
              </w:rPr>
              <w:t>виставку</w:t>
            </w:r>
            <w:r w:rsidR="00465F76" w:rsidRPr="00BF207F">
              <w:rPr>
                <w:rFonts w:ascii="Times New Roman" w:eastAsia="Times New Roman" w:hAnsi="Times New Roman" w:cs="Times New Roman"/>
                <w:sz w:val="24"/>
                <w:szCs w:val="24"/>
                <w:lang w:eastAsia="uk-UA"/>
              </w:rPr>
              <w:t xml:space="preserve"> </w:t>
            </w:r>
            <w:r w:rsidR="009A611F" w:rsidRPr="00BF207F">
              <w:rPr>
                <w:rFonts w:ascii="Times New Roman" w:eastAsia="Times New Roman" w:hAnsi="Times New Roman" w:cs="Times New Roman"/>
                <w:sz w:val="24"/>
                <w:szCs w:val="24"/>
                <w:lang w:eastAsia="uk-UA"/>
              </w:rPr>
              <w:t>дитячих робіт, представників національних спільнот</w:t>
            </w:r>
            <w:r w:rsidR="001F5E36">
              <w:rPr>
                <w:rFonts w:ascii="Times New Roman" w:eastAsia="Times New Roman" w:hAnsi="Times New Roman" w:cs="Times New Roman"/>
                <w:sz w:val="24"/>
                <w:szCs w:val="24"/>
                <w:lang w:eastAsia="uk-UA"/>
              </w:rPr>
              <w:t>,</w:t>
            </w:r>
            <w:r w:rsidR="009A611F" w:rsidRPr="00BF207F">
              <w:rPr>
                <w:rFonts w:ascii="Times New Roman" w:eastAsia="Times New Roman" w:hAnsi="Times New Roman" w:cs="Times New Roman"/>
                <w:sz w:val="24"/>
                <w:szCs w:val="24"/>
                <w:lang w:eastAsia="uk-UA"/>
              </w:rPr>
              <w:t xml:space="preserve"> «Р</w:t>
            </w:r>
            <w:r w:rsidR="00465F76" w:rsidRPr="00BF207F">
              <w:rPr>
                <w:rFonts w:ascii="Times New Roman" w:eastAsia="Times New Roman" w:hAnsi="Times New Roman" w:cs="Times New Roman"/>
                <w:sz w:val="24"/>
                <w:szCs w:val="24"/>
                <w:lang w:eastAsia="uk-UA"/>
              </w:rPr>
              <w:t>іздв</w:t>
            </w:r>
            <w:r w:rsidR="009A611F" w:rsidRPr="00BF207F">
              <w:rPr>
                <w:rFonts w:ascii="Times New Roman" w:eastAsia="Times New Roman" w:hAnsi="Times New Roman" w:cs="Times New Roman"/>
                <w:sz w:val="24"/>
                <w:szCs w:val="24"/>
                <w:lang w:eastAsia="uk-UA"/>
              </w:rPr>
              <w:t>’</w:t>
            </w:r>
            <w:r w:rsidR="00465F76" w:rsidRPr="00BF207F">
              <w:rPr>
                <w:rFonts w:ascii="Times New Roman" w:eastAsia="Times New Roman" w:hAnsi="Times New Roman" w:cs="Times New Roman"/>
                <w:sz w:val="24"/>
                <w:szCs w:val="24"/>
                <w:lang w:eastAsia="uk-UA"/>
              </w:rPr>
              <w:t>яно-новорічні коляди</w:t>
            </w:r>
            <w:r w:rsidR="009A611F" w:rsidRPr="00BF207F">
              <w:rPr>
                <w:rFonts w:ascii="Times New Roman" w:eastAsia="Times New Roman" w:hAnsi="Times New Roman" w:cs="Times New Roman"/>
                <w:sz w:val="24"/>
                <w:szCs w:val="24"/>
                <w:lang w:eastAsia="uk-UA"/>
              </w:rPr>
              <w:t>»</w:t>
            </w:r>
            <w:r w:rsidR="004327CD">
              <w:rPr>
                <w:rFonts w:ascii="Times New Roman" w:eastAsia="Times New Roman" w:hAnsi="Times New Roman" w:cs="Times New Roman"/>
                <w:sz w:val="24"/>
                <w:szCs w:val="24"/>
                <w:lang w:eastAsia="uk-UA"/>
              </w:rPr>
              <w:t>;</w:t>
            </w:r>
            <w:r w:rsidR="00421D23">
              <w:rPr>
                <w:rFonts w:ascii="Times New Roman" w:eastAsia="Times New Roman" w:hAnsi="Times New Roman" w:cs="Times New Roman"/>
                <w:sz w:val="24"/>
                <w:szCs w:val="24"/>
                <w:lang w:eastAsia="uk-UA"/>
              </w:rPr>
              <w:t xml:space="preserve"> </w:t>
            </w:r>
            <w:r w:rsidR="001F5E36">
              <w:rPr>
                <w:rFonts w:ascii="Times New Roman" w:eastAsia="Times New Roman" w:hAnsi="Times New Roman" w:cs="Times New Roman"/>
                <w:sz w:val="24"/>
                <w:szCs w:val="24"/>
                <w:lang w:eastAsia="uk-UA"/>
              </w:rPr>
              <w:t>презентацію</w:t>
            </w:r>
            <w:r w:rsidR="004327CD" w:rsidRPr="004327CD">
              <w:rPr>
                <w:rFonts w:ascii="Times New Roman" w:eastAsia="Times New Roman" w:hAnsi="Times New Roman" w:cs="Times New Roman"/>
                <w:sz w:val="24"/>
                <w:szCs w:val="24"/>
                <w:lang w:eastAsia="uk-UA"/>
              </w:rPr>
              <w:t xml:space="preserve"> збірки поезій  поета, відом</w:t>
            </w:r>
            <w:r w:rsidR="001F5E36">
              <w:rPr>
                <w:rFonts w:ascii="Times New Roman" w:eastAsia="Times New Roman" w:hAnsi="Times New Roman" w:cs="Times New Roman"/>
                <w:sz w:val="24"/>
                <w:szCs w:val="24"/>
                <w:lang w:eastAsia="uk-UA"/>
              </w:rPr>
              <w:t>ого гумориста</w:t>
            </w:r>
            <w:r w:rsidR="004327CD">
              <w:rPr>
                <w:rFonts w:ascii="Times New Roman" w:eastAsia="Times New Roman" w:hAnsi="Times New Roman" w:cs="Times New Roman"/>
                <w:sz w:val="24"/>
                <w:szCs w:val="24"/>
                <w:lang w:eastAsia="uk-UA"/>
              </w:rPr>
              <w:t xml:space="preserve"> Михайла Чухрана;</w:t>
            </w:r>
            <w:r w:rsidR="00421D23">
              <w:rPr>
                <w:rFonts w:ascii="Times New Roman" w:eastAsia="Times New Roman" w:hAnsi="Times New Roman" w:cs="Times New Roman"/>
                <w:sz w:val="24"/>
                <w:szCs w:val="24"/>
                <w:lang w:eastAsia="uk-UA"/>
              </w:rPr>
              <w:t xml:space="preserve"> </w:t>
            </w:r>
            <w:r w:rsidR="001F5E36">
              <w:rPr>
                <w:rFonts w:ascii="Times New Roman" w:eastAsia="Times New Roman" w:hAnsi="Times New Roman" w:cs="Times New Roman"/>
                <w:bCs/>
                <w:sz w:val="24"/>
                <w:szCs w:val="24"/>
                <w:lang w:eastAsia="uk-UA"/>
              </w:rPr>
              <w:t>презентацію</w:t>
            </w:r>
            <w:r w:rsidR="004327CD" w:rsidRPr="004327CD">
              <w:rPr>
                <w:rFonts w:ascii="Times New Roman" w:eastAsia="Times New Roman" w:hAnsi="Times New Roman" w:cs="Times New Roman"/>
                <w:bCs/>
                <w:sz w:val="24"/>
                <w:szCs w:val="24"/>
                <w:lang w:eastAsia="uk-UA"/>
              </w:rPr>
              <w:t xml:space="preserve"> щорічного видання Громадської організації "Русинський культорологічний клуб» Альманах днешньої русинської літератури» (Альманах сучасної рус</w:t>
            </w:r>
            <w:r w:rsidR="00031BFF">
              <w:rPr>
                <w:rFonts w:ascii="Times New Roman" w:eastAsia="Times New Roman" w:hAnsi="Times New Roman" w:cs="Times New Roman"/>
                <w:bCs/>
                <w:sz w:val="24"/>
                <w:szCs w:val="24"/>
                <w:lang w:eastAsia="uk-UA"/>
              </w:rPr>
              <w:t>инської літератури) за 2020 рік.</w:t>
            </w:r>
          </w:p>
          <w:p w:rsidR="00606948" w:rsidRPr="005E323B" w:rsidRDefault="00606948" w:rsidP="00B94F4F">
            <w:pPr>
              <w:spacing w:after="0" w:line="240" w:lineRule="auto"/>
              <w:ind w:firstLine="252"/>
              <w:jc w:val="both"/>
              <w:rPr>
                <w:rFonts w:ascii="Times New Roman" w:eastAsia="Times New Roman" w:hAnsi="Times New Roman" w:cs="Times New Roman"/>
                <w:b/>
                <w:i/>
                <w:sz w:val="24"/>
                <w:szCs w:val="24"/>
                <w:bdr w:val="none" w:sz="0" w:space="0" w:color="auto" w:frame="1"/>
                <w:lang w:eastAsia="ru-RU"/>
              </w:rPr>
            </w:pPr>
          </w:p>
        </w:tc>
      </w:tr>
      <w:tr w:rsidR="00606948" w:rsidRPr="00606948" w:rsidTr="005B0D12">
        <w:tc>
          <w:tcPr>
            <w:tcW w:w="4968" w:type="dxa"/>
            <w:tcBorders>
              <w:top w:val="single" w:sz="4" w:space="0" w:color="auto"/>
              <w:left w:val="single" w:sz="4" w:space="0" w:color="auto"/>
              <w:bottom w:val="single" w:sz="4" w:space="0" w:color="auto"/>
              <w:right w:val="single" w:sz="4" w:space="0" w:color="auto"/>
            </w:tcBorders>
          </w:tcPr>
          <w:p w:rsidR="00F818E2" w:rsidRDefault="00F818E2" w:rsidP="00606948">
            <w:pPr>
              <w:spacing w:after="0" w:line="240" w:lineRule="auto"/>
              <w:ind w:firstLine="180"/>
              <w:jc w:val="both"/>
              <w:textAlignment w:val="baseline"/>
              <w:rPr>
                <w:rFonts w:ascii="Times New Roman" w:eastAsia="Times New Roman" w:hAnsi="Times New Roman" w:cs="Times New Roman"/>
                <w:sz w:val="24"/>
                <w:szCs w:val="24"/>
                <w:lang w:eastAsia="ru-RU"/>
              </w:rPr>
            </w:pPr>
          </w:p>
          <w:p w:rsidR="00606948" w:rsidRPr="00606948" w:rsidRDefault="00606948" w:rsidP="00606948">
            <w:pPr>
              <w:spacing w:after="0" w:line="240" w:lineRule="auto"/>
              <w:ind w:firstLine="180"/>
              <w:jc w:val="both"/>
              <w:textAlignment w:val="baseline"/>
              <w:rPr>
                <w:rFonts w:ascii="Times New Roman" w:eastAsia="Times New Roman" w:hAnsi="Times New Roman" w:cs="Times New Roman"/>
                <w:sz w:val="24"/>
                <w:szCs w:val="24"/>
                <w:lang w:eastAsia="ru-RU"/>
              </w:rPr>
            </w:pPr>
            <w:r w:rsidRPr="00606948">
              <w:rPr>
                <w:rFonts w:ascii="Times New Roman" w:eastAsia="Times New Roman" w:hAnsi="Times New Roman" w:cs="Times New Roman"/>
                <w:sz w:val="24"/>
                <w:szCs w:val="24"/>
                <w:lang w:eastAsia="ru-RU"/>
              </w:rPr>
              <w:t>10. Надання правової, організаційно-методичної допомоги під час відрядження у закордонні поїздки членів національно-культурних товариств, науковців, вчителів, творчих працівників для участі в міжнародних конференціях, симпозіумах, курсовій перепідготовці, (стажуванні), мис-тецьких та інших заходах з питань міжна-ціональних відносин</w:t>
            </w:r>
          </w:p>
          <w:p w:rsidR="00606948" w:rsidRPr="00606948" w:rsidRDefault="00606948" w:rsidP="00606948">
            <w:pPr>
              <w:spacing w:after="0" w:line="240" w:lineRule="auto"/>
              <w:textAlignment w:val="baseline"/>
              <w:rPr>
                <w:rFonts w:ascii="Times New Roman" w:eastAsia="Times New Roman" w:hAnsi="Times New Roman" w:cs="Times New Roman"/>
                <w:sz w:val="24"/>
                <w:szCs w:val="24"/>
                <w:lang w:eastAsia="ru-RU"/>
              </w:rPr>
            </w:pPr>
          </w:p>
        </w:tc>
        <w:tc>
          <w:tcPr>
            <w:tcW w:w="10080" w:type="dxa"/>
            <w:tcBorders>
              <w:top w:val="single" w:sz="4" w:space="0" w:color="auto"/>
              <w:left w:val="single" w:sz="4" w:space="0" w:color="auto"/>
              <w:bottom w:val="single" w:sz="4" w:space="0" w:color="auto"/>
              <w:right w:val="single" w:sz="4" w:space="0" w:color="auto"/>
            </w:tcBorders>
          </w:tcPr>
          <w:p w:rsidR="00F818E2" w:rsidRDefault="00F818E2" w:rsidP="00606948">
            <w:pPr>
              <w:spacing w:after="0" w:line="240" w:lineRule="auto"/>
              <w:ind w:firstLine="274"/>
              <w:jc w:val="both"/>
              <w:rPr>
                <w:rFonts w:ascii="Times New Roman" w:eastAsia="Times New Roman" w:hAnsi="Times New Roman" w:cs="Times New Roman"/>
                <w:bCs/>
                <w:sz w:val="24"/>
                <w:szCs w:val="24"/>
                <w:lang w:val="ru-RU" w:eastAsia="ru-RU"/>
              </w:rPr>
            </w:pPr>
          </w:p>
          <w:p w:rsidR="00606948" w:rsidRPr="00BF207F" w:rsidRDefault="00031BFF" w:rsidP="00606948">
            <w:pPr>
              <w:spacing w:after="0" w:line="240" w:lineRule="auto"/>
              <w:ind w:firstLine="274"/>
              <w:jc w:val="both"/>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val="ru-RU" w:eastAsia="ru-RU"/>
              </w:rPr>
              <w:t xml:space="preserve">У </w:t>
            </w:r>
            <w:r w:rsidR="000826A7" w:rsidRPr="000826A7">
              <w:rPr>
                <w:rFonts w:ascii="Times New Roman" w:eastAsia="Times New Roman" w:hAnsi="Times New Roman" w:cs="Times New Roman"/>
                <w:bCs/>
                <w:sz w:val="24"/>
                <w:szCs w:val="24"/>
                <w:lang w:val="ru-RU" w:eastAsia="ru-RU"/>
              </w:rPr>
              <w:t xml:space="preserve">2016-2020 </w:t>
            </w:r>
            <w:r>
              <w:rPr>
                <w:rFonts w:ascii="Times New Roman" w:eastAsia="Times New Roman" w:hAnsi="Times New Roman" w:cs="Times New Roman"/>
                <w:bCs/>
                <w:sz w:val="24"/>
                <w:szCs w:val="24"/>
                <w:lang w:eastAsia="ru-RU"/>
              </w:rPr>
              <w:t>роках</w:t>
            </w:r>
            <w:r w:rsidR="000826A7">
              <w:rPr>
                <w:rFonts w:ascii="Times New Roman" w:eastAsia="Times New Roman" w:hAnsi="Times New Roman" w:cs="Times New Roman"/>
                <w:bCs/>
                <w:sz w:val="24"/>
                <w:szCs w:val="24"/>
                <w:lang w:eastAsia="ru-RU"/>
              </w:rPr>
              <w:t xml:space="preserve"> </w:t>
            </w:r>
            <w:r w:rsidR="00606948" w:rsidRPr="00BF207F">
              <w:rPr>
                <w:rFonts w:ascii="Times New Roman" w:eastAsia="Times New Roman" w:hAnsi="Times New Roman" w:cs="Times New Roman"/>
                <w:bCs/>
                <w:sz w:val="24"/>
                <w:szCs w:val="24"/>
                <w:lang w:eastAsia="ru-RU"/>
              </w:rPr>
              <w:t xml:space="preserve">Центром </w:t>
            </w:r>
            <w:r>
              <w:rPr>
                <w:rFonts w:ascii="Times New Roman" w:eastAsia="Times New Roman" w:hAnsi="Times New Roman" w:cs="Times New Roman"/>
                <w:bCs/>
                <w:sz w:val="24"/>
                <w:szCs w:val="24"/>
                <w:lang w:eastAsia="ru-RU"/>
              </w:rPr>
              <w:t xml:space="preserve">систематично </w:t>
            </w:r>
            <w:r w:rsidR="00606948" w:rsidRPr="00BF207F">
              <w:rPr>
                <w:rFonts w:ascii="Times New Roman" w:eastAsia="Times New Roman" w:hAnsi="Times New Roman" w:cs="Times New Roman"/>
                <w:bCs/>
                <w:sz w:val="24"/>
                <w:szCs w:val="24"/>
                <w:lang w:eastAsia="ru-RU"/>
              </w:rPr>
              <w:t xml:space="preserve">забезпечувалось інформаційно-методичне обслуговування активістів національно-культурних товариств, </w:t>
            </w:r>
            <w:r w:rsidR="00D27FD0" w:rsidRPr="00BF207F">
              <w:rPr>
                <w:rFonts w:ascii="Times New Roman" w:eastAsia="Times New Roman" w:hAnsi="Times New Roman" w:cs="Times New Roman"/>
                <w:bCs/>
                <w:sz w:val="24"/>
                <w:szCs w:val="24"/>
                <w:lang w:eastAsia="ru-RU"/>
              </w:rPr>
              <w:t>які брали участь</w:t>
            </w:r>
            <w:r w:rsidR="00606948" w:rsidRPr="00BF207F">
              <w:rPr>
                <w:rFonts w:ascii="Times New Roman" w:eastAsia="Times New Roman" w:hAnsi="Times New Roman" w:cs="Times New Roman"/>
                <w:bCs/>
                <w:sz w:val="24"/>
                <w:szCs w:val="24"/>
                <w:lang w:eastAsia="ru-RU"/>
              </w:rPr>
              <w:t xml:space="preserve"> в міжнародних конференціях, симпозіумах, семінарах, мистецьких та інших заходах з питань міжнаціональних відносин. </w:t>
            </w:r>
            <w:r w:rsidR="00606948" w:rsidRPr="00BF207F">
              <w:rPr>
                <w:rFonts w:ascii="Times New Roman" w:eastAsia="Times New Roman" w:hAnsi="Times New Roman" w:cs="Times New Roman"/>
                <w:bCs/>
                <w:sz w:val="24"/>
                <w:szCs w:val="24"/>
                <w:lang w:val="ru-RU" w:eastAsia="ru-RU"/>
              </w:rPr>
              <w:t>Учасники зазначених заходів забезпечувались інформаційно-поліграфічною продукцією, книгами, буклетами, довідниками, виданими Центром.</w:t>
            </w:r>
          </w:p>
          <w:p w:rsidR="00650812" w:rsidRDefault="00606948" w:rsidP="00505986">
            <w:pPr>
              <w:spacing w:after="0" w:line="240" w:lineRule="auto"/>
              <w:ind w:firstLine="274"/>
              <w:jc w:val="both"/>
              <w:rPr>
                <w:rFonts w:ascii="Times New Roman" w:eastAsia="Times New Roman" w:hAnsi="Times New Roman" w:cs="Times New Roman"/>
                <w:b/>
                <w:bCs/>
                <w:i/>
                <w:sz w:val="24"/>
                <w:szCs w:val="24"/>
                <w:lang w:val="ru-RU" w:eastAsia="ru-RU"/>
              </w:rPr>
            </w:pPr>
            <w:r w:rsidRPr="00650812">
              <w:rPr>
                <w:rFonts w:ascii="Times New Roman" w:eastAsia="Times New Roman" w:hAnsi="Times New Roman" w:cs="Times New Roman"/>
                <w:bCs/>
                <w:sz w:val="24"/>
                <w:szCs w:val="24"/>
                <w:lang w:val="ru-RU" w:eastAsia="ru-RU"/>
              </w:rPr>
              <w:t xml:space="preserve">В рамках Програми надавалась методична допомога педагогічним працівникам навчальних закладів з навчанням мовами національних меншин при </w:t>
            </w:r>
            <w:r w:rsidR="00914980">
              <w:rPr>
                <w:rFonts w:ascii="Times New Roman" w:eastAsia="Times New Roman" w:hAnsi="Times New Roman" w:cs="Times New Roman"/>
                <w:bCs/>
                <w:sz w:val="24"/>
                <w:szCs w:val="24"/>
                <w:lang w:val="ru-RU" w:eastAsia="ru-RU"/>
              </w:rPr>
              <w:t>стажуванні</w:t>
            </w:r>
            <w:r w:rsidRPr="00650812">
              <w:rPr>
                <w:rFonts w:ascii="Times New Roman" w:eastAsia="Times New Roman" w:hAnsi="Times New Roman" w:cs="Times New Roman"/>
                <w:bCs/>
                <w:sz w:val="24"/>
                <w:szCs w:val="24"/>
                <w:lang w:val="ru-RU" w:eastAsia="ru-RU"/>
              </w:rPr>
              <w:t xml:space="preserve">, </w:t>
            </w:r>
            <w:r w:rsidR="00914980">
              <w:rPr>
                <w:rFonts w:ascii="Times New Roman" w:eastAsia="Times New Roman" w:hAnsi="Times New Roman" w:cs="Times New Roman"/>
                <w:bCs/>
                <w:sz w:val="24"/>
                <w:szCs w:val="24"/>
                <w:lang w:val="ru-RU" w:eastAsia="ru-RU"/>
              </w:rPr>
              <w:t xml:space="preserve">проходженні </w:t>
            </w:r>
            <w:r w:rsidRPr="00650812">
              <w:rPr>
                <w:rFonts w:ascii="Times New Roman" w:eastAsia="Times New Roman" w:hAnsi="Times New Roman" w:cs="Times New Roman"/>
                <w:bCs/>
                <w:sz w:val="24"/>
                <w:szCs w:val="24"/>
                <w:lang w:val="ru-RU" w:eastAsia="ru-RU"/>
              </w:rPr>
              <w:t>кур</w:t>
            </w:r>
            <w:r w:rsidR="00914980">
              <w:rPr>
                <w:rFonts w:ascii="Times New Roman" w:eastAsia="Times New Roman" w:hAnsi="Times New Roman" w:cs="Times New Roman"/>
                <w:bCs/>
                <w:sz w:val="24"/>
                <w:szCs w:val="24"/>
                <w:lang w:val="ru-RU" w:eastAsia="ru-RU"/>
              </w:rPr>
              <w:t>сової перепідготовки</w:t>
            </w:r>
            <w:r w:rsidRPr="00650812">
              <w:rPr>
                <w:rFonts w:ascii="Times New Roman" w:eastAsia="Times New Roman" w:hAnsi="Times New Roman" w:cs="Times New Roman"/>
                <w:bCs/>
                <w:sz w:val="24"/>
                <w:szCs w:val="24"/>
                <w:lang w:val="ru-RU" w:eastAsia="ru-RU"/>
              </w:rPr>
              <w:t>.  Педагогічні  працівники  забезпечувались інформаційно-довідковими матеріалами з бази даних та інформаційно-довідкового фонду Центру.</w:t>
            </w:r>
          </w:p>
          <w:p w:rsidR="00505986" w:rsidRPr="00606948" w:rsidRDefault="00505986" w:rsidP="0083694D">
            <w:pPr>
              <w:spacing w:after="0" w:line="240" w:lineRule="auto"/>
              <w:ind w:firstLine="274"/>
              <w:jc w:val="both"/>
              <w:rPr>
                <w:rFonts w:ascii="Times New Roman" w:eastAsia="Times New Roman" w:hAnsi="Times New Roman" w:cs="Times New Roman"/>
                <w:b/>
                <w:sz w:val="24"/>
                <w:szCs w:val="24"/>
                <w:bdr w:val="none" w:sz="0" w:space="0" w:color="auto" w:frame="1"/>
                <w:lang w:eastAsia="ru-RU"/>
              </w:rPr>
            </w:pPr>
          </w:p>
        </w:tc>
      </w:tr>
      <w:tr w:rsidR="00853439" w:rsidRPr="00606948" w:rsidTr="005B0D12">
        <w:tc>
          <w:tcPr>
            <w:tcW w:w="4968" w:type="dxa"/>
            <w:tcBorders>
              <w:top w:val="single" w:sz="4" w:space="0" w:color="auto"/>
              <w:left w:val="single" w:sz="4" w:space="0" w:color="auto"/>
              <w:bottom w:val="single" w:sz="4" w:space="0" w:color="auto"/>
              <w:right w:val="single" w:sz="4" w:space="0" w:color="auto"/>
            </w:tcBorders>
          </w:tcPr>
          <w:p w:rsidR="00853439" w:rsidRPr="00606948" w:rsidRDefault="00853439" w:rsidP="00606948">
            <w:pPr>
              <w:spacing w:after="0" w:line="240" w:lineRule="auto"/>
              <w:ind w:firstLine="180"/>
              <w:jc w:val="both"/>
              <w:textAlignment w:val="baseline"/>
              <w:rPr>
                <w:rFonts w:ascii="Times New Roman" w:eastAsia="Times New Roman" w:hAnsi="Times New Roman" w:cs="Times New Roman"/>
                <w:sz w:val="24"/>
                <w:szCs w:val="24"/>
                <w:lang w:eastAsia="ru-RU"/>
              </w:rPr>
            </w:pPr>
            <w:r w:rsidRPr="00606948">
              <w:rPr>
                <w:rFonts w:ascii="Times New Roman" w:eastAsia="Times New Roman" w:hAnsi="Times New Roman" w:cs="Times New Roman"/>
                <w:sz w:val="24"/>
                <w:szCs w:val="24"/>
                <w:lang w:eastAsia="ru-RU"/>
              </w:rPr>
              <w:t xml:space="preserve">11. </w:t>
            </w:r>
            <w:r w:rsidRPr="00606948">
              <w:rPr>
                <w:rFonts w:ascii="Times New Roman" w:eastAsia="Times New Roman" w:hAnsi="Times New Roman" w:cs="Times New Roman"/>
                <w:sz w:val="24"/>
                <w:szCs w:val="24"/>
                <w:lang w:val="ru-RU" w:eastAsia="ru-RU"/>
              </w:rPr>
              <w:t xml:space="preserve">Видання інформаційних бюлетенів для національно-культурних товариств, збірників </w:t>
            </w:r>
            <w:r w:rsidRPr="00606948">
              <w:rPr>
                <w:rFonts w:ascii="Times New Roman" w:eastAsia="Times New Roman" w:hAnsi="Times New Roman" w:cs="Times New Roman"/>
                <w:sz w:val="24"/>
                <w:szCs w:val="24"/>
                <w:lang w:val="ru-RU" w:eastAsia="ru-RU"/>
              </w:rPr>
              <w:lastRenderedPageBreak/>
              <w:t>матеріалів науково-практичних конференцій, семінарів, засідань за круглим столом. Видання буклетів, плакатів, афіш, запрошень тощо для організації та проведення заходів національно-культурними товариствами. Підготовка і видання матеріалів для керівників національно-культурних товариств області, суботньо-недільних шкіл</w:t>
            </w:r>
          </w:p>
        </w:tc>
        <w:tc>
          <w:tcPr>
            <w:tcW w:w="10080" w:type="dxa"/>
            <w:tcBorders>
              <w:top w:val="single" w:sz="4" w:space="0" w:color="auto"/>
              <w:left w:val="single" w:sz="4" w:space="0" w:color="auto"/>
              <w:bottom w:val="single" w:sz="4" w:space="0" w:color="auto"/>
              <w:right w:val="single" w:sz="4" w:space="0" w:color="auto"/>
            </w:tcBorders>
          </w:tcPr>
          <w:p w:rsidR="00300F0D" w:rsidRDefault="00C623B4" w:rsidP="00521F46">
            <w:pPr>
              <w:spacing w:after="0" w:line="240" w:lineRule="auto"/>
              <w:ind w:firstLine="277"/>
              <w:jc w:val="both"/>
              <w:rPr>
                <w:rFonts w:ascii="Times New Roman" w:hAnsi="Times New Roman" w:cs="Times New Roman"/>
                <w:sz w:val="24"/>
                <w:szCs w:val="24"/>
              </w:rPr>
            </w:pPr>
            <w:r w:rsidRPr="000869C6">
              <w:rPr>
                <w:rFonts w:ascii="Times New Roman" w:hAnsi="Times New Roman" w:cs="Times New Roman"/>
                <w:sz w:val="24"/>
                <w:szCs w:val="24"/>
              </w:rPr>
              <w:lastRenderedPageBreak/>
              <w:t>Центром підготовлено і видано</w:t>
            </w:r>
            <w:r w:rsidR="00031BFF">
              <w:rPr>
                <w:rFonts w:ascii="Times New Roman" w:hAnsi="Times New Roman" w:cs="Times New Roman"/>
                <w:sz w:val="24"/>
                <w:szCs w:val="24"/>
              </w:rPr>
              <w:t xml:space="preserve"> у</w:t>
            </w:r>
            <w:r w:rsidR="00300F0D">
              <w:rPr>
                <w:rFonts w:ascii="Times New Roman" w:hAnsi="Times New Roman" w:cs="Times New Roman"/>
                <w:sz w:val="24"/>
                <w:szCs w:val="24"/>
              </w:rPr>
              <w:t>:</w:t>
            </w:r>
          </w:p>
          <w:p w:rsidR="00585960" w:rsidRDefault="00585960" w:rsidP="00585960">
            <w:pPr>
              <w:spacing w:after="0" w:line="240" w:lineRule="auto"/>
              <w:ind w:firstLine="277"/>
              <w:jc w:val="both"/>
              <w:rPr>
                <w:rFonts w:ascii="Times New Roman" w:hAnsi="Times New Roman" w:cs="Times New Roman"/>
                <w:sz w:val="24"/>
                <w:szCs w:val="24"/>
              </w:rPr>
            </w:pPr>
            <w:r>
              <w:rPr>
                <w:rFonts w:ascii="Times New Roman" w:hAnsi="Times New Roman" w:cs="Times New Roman"/>
                <w:sz w:val="24"/>
                <w:szCs w:val="24"/>
              </w:rPr>
              <w:t xml:space="preserve">2016 </w:t>
            </w:r>
            <w:r w:rsidR="00031BFF">
              <w:rPr>
                <w:rFonts w:ascii="Times New Roman" w:hAnsi="Times New Roman" w:cs="Times New Roman"/>
                <w:sz w:val="24"/>
                <w:szCs w:val="24"/>
              </w:rPr>
              <w:t>році –</w:t>
            </w:r>
            <w:r>
              <w:rPr>
                <w:rFonts w:ascii="Times New Roman" w:hAnsi="Times New Roman" w:cs="Times New Roman"/>
                <w:sz w:val="24"/>
                <w:szCs w:val="24"/>
              </w:rPr>
              <w:t xml:space="preserve"> </w:t>
            </w:r>
            <w:r w:rsidR="00031BFF">
              <w:rPr>
                <w:rFonts w:ascii="Times New Roman" w:hAnsi="Times New Roman" w:cs="Times New Roman"/>
                <w:sz w:val="24"/>
                <w:szCs w:val="24"/>
              </w:rPr>
              <w:t>рекламну папку</w:t>
            </w:r>
            <w:r w:rsidRPr="00585960">
              <w:rPr>
                <w:rFonts w:ascii="Times New Roman" w:hAnsi="Times New Roman" w:cs="Times New Roman"/>
                <w:sz w:val="24"/>
                <w:szCs w:val="24"/>
              </w:rPr>
              <w:t xml:space="preserve"> «Закарпаття – багатон</w:t>
            </w:r>
            <w:r>
              <w:rPr>
                <w:rFonts w:ascii="Times New Roman" w:hAnsi="Times New Roman" w:cs="Times New Roman"/>
                <w:sz w:val="24"/>
                <w:szCs w:val="24"/>
              </w:rPr>
              <w:t xml:space="preserve">аціональний край», “Інформаційний </w:t>
            </w:r>
            <w:r>
              <w:rPr>
                <w:rFonts w:ascii="Times New Roman" w:hAnsi="Times New Roman" w:cs="Times New Roman"/>
                <w:sz w:val="24"/>
                <w:szCs w:val="24"/>
              </w:rPr>
              <w:lastRenderedPageBreak/>
              <w:t>бюлетень</w:t>
            </w:r>
            <w:r w:rsidRPr="00585960">
              <w:rPr>
                <w:rFonts w:ascii="Times New Roman" w:hAnsi="Times New Roman" w:cs="Times New Roman"/>
                <w:sz w:val="24"/>
                <w:szCs w:val="24"/>
              </w:rPr>
              <w:t>”</w:t>
            </w:r>
            <w:r w:rsidR="00031BFF">
              <w:rPr>
                <w:rFonts w:ascii="Times New Roman" w:hAnsi="Times New Roman" w:cs="Times New Roman"/>
                <w:sz w:val="24"/>
                <w:szCs w:val="24"/>
              </w:rPr>
              <w:t xml:space="preserve">  №29, </w:t>
            </w:r>
            <w:r w:rsidRPr="00585960">
              <w:rPr>
                <w:rFonts w:ascii="Times New Roman" w:hAnsi="Times New Roman" w:cs="Times New Roman"/>
                <w:sz w:val="24"/>
                <w:szCs w:val="24"/>
              </w:rPr>
              <w:t>перевидано із доповненнями збірник</w:t>
            </w:r>
            <w:r w:rsidR="00031BFF">
              <w:rPr>
                <w:rFonts w:ascii="Times New Roman" w:hAnsi="Times New Roman" w:cs="Times New Roman"/>
                <w:sz w:val="24"/>
                <w:szCs w:val="24"/>
              </w:rPr>
              <w:t xml:space="preserve"> матеріалів “Колядує Закарпаття</w:t>
            </w:r>
            <w:r w:rsidRPr="00585960">
              <w:rPr>
                <w:rFonts w:ascii="Times New Roman" w:hAnsi="Times New Roman" w:cs="Times New Roman"/>
                <w:sz w:val="24"/>
                <w:szCs w:val="24"/>
              </w:rPr>
              <w:t xml:space="preserve"> </w:t>
            </w:r>
            <w:r>
              <w:rPr>
                <w:rFonts w:ascii="Times New Roman" w:hAnsi="Times New Roman" w:cs="Times New Roman"/>
                <w:sz w:val="24"/>
                <w:szCs w:val="24"/>
              </w:rPr>
              <w:t>мовами  національних  меншин</w:t>
            </w:r>
            <w:r w:rsidR="00031BFF">
              <w:rPr>
                <w:rFonts w:ascii="Times New Roman" w:hAnsi="Times New Roman" w:cs="Times New Roman"/>
                <w:sz w:val="24"/>
                <w:szCs w:val="24"/>
              </w:rPr>
              <w:t xml:space="preserve">», </w:t>
            </w:r>
            <w:r w:rsidRPr="00585960">
              <w:rPr>
                <w:rFonts w:ascii="Times New Roman" w:hAnsi="Times New Roman" w:cs="Times New Roman"/>
                <w:sz w:val="24"/>
                <w:szCs w:val="24"/>
              </w:rPr>
              <w:t>плакати, афіші, запрошення для організації і проведення обласних фестивалів, свят та інших культурологічних акцій.</w:t>
            </w:r>
          </w:p>
          <w:p w:rsidR="00585960" w:rsidRPr="00031BFF" w:rsidRDefault="00585960" w:rsidP="00585960">
            <w:pPr>
              <w:spacing w:after="0" w:line="240" w:lineRule="auto"/>
              <w:ind w:firstLine="277"/>
              <w:jc w:val="both"/>
              <w:rPr>
                <w:rFonts w:ascii="Times New Roman" w:hAnsi="Times New Roman" w:cs="Times New Roman"/>
                <w:sz w:val="24"/>
                <w:szCs w:val="24"/>
              </w:rPr>
            </w:pPr>
            <w:r>
              <w:rPr>
                <w:rFonts w:ascii="Times New Roman" w:hAnsi="Times New Roman" w:cs="Times New Roman"/>
                <w:sz w:val="24"/>
                <w:szCs w:val="24"/>
              </w:rPr>
              <w:t xml:space="preserve">2017 </w:t>
            </w:r>
            <w:r w:rsidR="00031BFF">
              <w:rPr>
                <w:rFonts w:ascii="Times New Roman" w:hAnsi="Times New Roman" w:cs="Times New Roman"/>
                <w:sz w:val="24"/>
                <w:szCs w:val="24"/>
              </w:rPr>
              <w:t xml:space="preserve">році - </w:t>
            </w:r>
            <w:r w:rsidRPr="00585960">
              <w:rPr>
                <w:rFonts w:ascii="Times New Roman" w:hAnsi="Times New Roman" w:cs="Times New Roman"/>
                <w:sz w:val="24"/>
                <w:szCs w:val="24"/>
              </w:rPr>
              <w:t xml:space="preserve">збірник інформаційно-аналітичних матеріалів «Етнонаціональна політика України: досвід Закарпаття», </w:t>
            </w:r>
            <w:r w:rsidR="00031BFF">
              <w:rPr>
                <w:rFonts w:ascii="Times New Roman" w:hAnsi="Times New Roman" w:cs="Times New Roman"/>
                <w:sz w:val="24"/>
                <w:szCs w:val="24"/>
              </w:rPr>
              <w:t>рекламний блоктот</w:t>
            </w:r>
            <w:r w:rsidRPr="00585960">
              <w:rPr>
                <w:rFonts w:ascii="Times New Roman" w:hAnsi="Times New Roman" w:cs="Times New Roman"/>
                <w:sz w:val="24"/>
                <w:szCs w:val="24"/>
              </w:rPr>
              <w:t>«Закарпаття – багатонаціональний край»,</w:t>
            </w:r>
            <w:r w:rsidR="00031BFF">
              <w:rPr>
                <w:rFonts w:ascii="Times New Roman" w:hAnsi="Times New Roman" w:cs="Times New Roman"/>
                <w:sz w:val="24"/>
                <w:szCs w:val="24"/>
              </w:rPr>
              <w:t xml:space="preserve"> </w:t>
            </w:r>
            <w:r w:rsidRPr="00585960">
              <w:rPr>
                <w:rFonts w:ascii="Times New Roman" w:hAnsi="Times New Roman" w:cs="Times New Roman"/>
                <w:sz w:val="24"/>
                <w:szCs w:val="24"/>
              </w:rPr>
              <w:t xml:space="preserve">“Інформаційний бюлетень” №30-31, оновлено </w:t>
            </w:r>
            <w:r w:rsidR="00031BFF" w:rsidRPr="00585960">
              <w:rPr>
                <w:rFonts w:ascii="Times New Roman" w:hAnsi="Times New Roman" w:cs="Times New Roman"/>
                <w:sz w:val="24"/>
                <w:szCs w:val="24"/>
              </w:rPr>
              <w:t xml:space="preserve">матеріали про національно-культурні </w:t>
            </w:r>
            <w:r w:rsidR="00031BFF">
              <w:rPr>
                <w:rFonts w:ascii="Times New Roman" w:hAnsi="Times New Roman" w:cs="Times New Roman"/>
                <w:sz w:val="24"/>
                <w:szCs w:val="24"/>
              </w:rPr>
              <w:t>това</w:t>
            </w:r>
            <w:r w:rsidR="00031BFF" w:rsidRPr="00585960">
              <w:rPr>
                <w:rFonts w:ascii="Times New Roman" w:hAnsi="Times New Roman" w:cs="Times New Roman"/>
                <w:sz w:val="24"/>
                <w:szCs w:val="24"/>
              </w:rPr>
              <w:t>риства</w:t>
            </w:r>
            <w:r w:rsidR="00031BFF">
              <w:rPr>
                <w:rFonts w:ascii="Times New Roman" w:hAnsi="Times New Roman" w:cs="Times New Roman"/>
                <w:sz w:val="24"/>
                <w:szCs w:val="24"/>
              </w:rPr>
              <w:t xml:space="preserve"> </w:t>
            </w:r>
            <w:r w:rsidRPr="00585960">
              <w:rPr>
                <w:rFonts w:ascii="Times New Roman" w:hAnsi="Times New Roman" w:cs="Times New Roman"/>
                <w:sz w:val="24"/>
                <w:szCs w:val="24"/>
              </w:rPr>
              <w:t>у книзі «Єдина родина»</w:t>
            </w:r>
            <w:r w:rsidR="00031BFF">
              <w:rPr>
                <w:rFonts w:ascii="Times New Roman" w:hAnsi="Times New Roman" w:cs="Times New Roman"/>
                <w:sz w:val="24"/>
                <w:szCs w:val="24"/>
              </w:rPr>
              <w:t xml:space="preserve">, </w:t>
            </w:r>
            <w:r w:rsidRPr="00585960">
              <w:rPr>
                <w:rFonts w:ascii="Times New Roman" w:hAnsi="Times New Roman" w:cs="Times New Roman"/>
                <w:sz w:val="24"/>
                <w:szCs w:val="24"/>
              </w:rPr>
              <w:t xml:space="preserve"> </w:t>
            </w:r>
            <w:r w:rsidRPr="00031BFF">
              <w:rPr>
                <w:rFonts w:ascii="Times New Roman" w:hAnsi="Times New Roman" w:cs="Times New Roman"/>
                <w:sz w:val="24"/>
                <w:szCs w:val="24"/>
              </w:rPr>
              <w:t>плакати, афіші, запрошення для організації і проведення обласних фестивалів, свят та інших культурологічних акцій</w:t>
            </w:r>
            <w:r w:rsidR="004F0C9A" w:rsidRPr="00031BFF">
              <w:rPr>
                <w:rFonts w:ascii="Times New Roman" w:hAnsi="Times New Roman" w:cs="Times New Roman"/>
                <w:sz w:val="24"/>
                <w:szCs w:val="24"/>
              </w:rPr>
              <w:t>.</w:t>
            </w:r>
          </w:p>
          <w:p w:rsidR="004F0C9A" w:rsidRDefault="004F0C9A" w:rsidP="00585960">
            <w:pPr>
              <w:spacing w:after="0" w:line="240" w:lineRule="auto"/>
              <w:ind w:firstLine="277"/>
              <w:jc w:val="both"/>
              <w:rPr>
                <w:rFonts w:ascii="Times New Roman" w:hAnsi="Times New Roman" w:cs="Times New Roman"/>
                <w:bCs/>
                <w:sz w:val="24"/>
                <w:szCs w:val="24"/>
              </w:rPr>
            </w:pPr>
            <w:r w:rsidRPr="00031BFF">
              <w:rPr>
                <w:rFonts w:ascii="Times New Roman" w:hAnsi="Times New Roman" w:cs="Times New Roman"/>
                <w:sz w:val="24"/>
                <w:szCs w:val="24"/>
              </w:rPr>
              <w:t xml:space="preserve">2018 </w:t>
            </w:r>
            <w:r w:rsidR="00031BFF" w:rsidRPr="00031BFF">
              <w:rPr>
                <w:rFonts w:ascii="Times New Roman" w:hAnsi="Times New Roman" w:cs="Times New Roman"/>
                <w:sz w:val="24"/>
                <w:szCs w:val="24"/>
              </w:rPr>
              <w:t xml:space="preserve">році - </w:t>
            </w:r>
            <w:r w:rsidRPr="004F0C9A">
              <w:rPr>
                <w:rFonts w:ascii="Times New Roman" w:hAnsi="Times New Roman" w:cs="Times New Roman"/>
                <w:sz w:val="24"/>
                <w:szCs w:val="24"/>
              </w:rPr>
              <w:t>збірник матеріалів міжнародного науково-інформаційного дискурсу «Чехи  і  словаки  в  Україні: спільні  сторінки  історії  та  культури  України,  Чехії,  Словаччини, збереження  історичної  пам’яті,  куль</w:t>
            </w:r>
            <w:r w:rsidR="00031BFF">
              <w:rPr>
                <w:rFonts w:ascii="Times New Roman" w:hAnsi="Times New Roman" w:cs="Times New Roman"/>
                <w:sz w:val="24"/>
                <w:szCs w:val="24"/>
              </w:rPr>
              <w:t xml:space="preserve">турної  спадщини  для нащадків», </w:t>
            </w:r>
            <w:r w:rsidRPr="004F0C9A">
              <w:rPr>
                <w:rFonts w:ascii="Times New Roman" w:hAnsi="Times New Roman" w:cs="Times New Roman"/>
                <w:bCs/>
                <w:sz w:val="24"/>
                <w:szCs w:val="24"/>
              </w:rPr>
              <w:t>“Інформаційний бюлетень” №32-33</w:t>
            </w:r>
            <w:r w:rsidR="00031BFF">
              <w:rPr>
                <w:rFonts w:ascii="Times New Roman" w:hAnsi="Times New Roman" w:cs="Times New Roman"/>
                <w:bCs/>
                <w:sz w:val="24"/>
                <w:szCs w:val="24"/>
              </w:rPr>
              <w:t xml:space="preserve">, </w:t>
            </w:r>
            <w:r w:rsidRPr="004F0C9A">
              <w:rPr>
                <w:rFonts w:ascii="Times New Roman" w:hAnsi="Times New Roman" w:cs="Times New Roman"/>
                <w:bCs/>
                <w:sz w:val="24"/>
                <w:szCs w:val="24"/>
              </w:rPr>
              <w:t>програми, запрошення, рекомендації для організації і проведення культурно-просвітницьких і мистецьких акцій</w:t>
            </w:r>
            <w:r>
              <w:rPr>
                <w:rFonts w:ascii="Times New Roman" w:hAnsi="Times New Roman" w:cs="Times New Roman"/>
                <w:bCs/>
                <w:sz w:val="24"/>
                <w:szCs w:val="24"/>
              </w:rPr>
              <w:t>.</w:t>
            </w:r>
          </w:p>
          <w:p w:rsidR="00585960" w:rsidRDefault="004F0C9A" w:rsidP="00521F46">
            <w:pPr>
              <w:spacing w:after="0" w:line="240" w:lineRule="auto"/>
              <w:ind w:firstLine="277"/>
              <w:jc w:val="both"/>
              <w:rPr>
                <w:rFonts w:ascii="Times New Roman" w:hAnsi="Times New Roman" w:cs="Times New Roman"/>
                <w:sz w:val="24"/>
                <w:szCs w:val="24"/>
              </w:rPr>
            </w:pPr>
            <w:r>
              <w:rPr>
                <w:rFonts w:ascii="Times New Roman" w:hAnsi="Times New Roman" w:cs="Times New Roman"/>
                <w:bCs/>
                <w:sz w:val="24"/>
                <w:szCs w:val="24"/>
              </w:rPr>
              <w:t xml:space="preserve">2019 </w:t>
            </w:r>
            <w:r w:rsidR="00031BFF">
              <w:rPr>
                <w:rFonts w:ascii="Times New Roman" w:hAnsi="Times New Roman" w:cs="Times New Roman"/>
                <w:bCs/>
                <w:sz w:val="24"/>
                <w:szCs w:val="24"/>
              </w:rPr>
              <w:t>році -</w:t>
            </w:r>
            <w:r>
              <w:rPr>
                <w:rFonts w:ascii="Times New Roman" w:hAnsi="Times New Roman" w:cs="Times New Roman"/>
                <w:bCs/>
                <w:sz w:val="24"/>
                <w:szCs w:val="24"/>
              </w:rPr>
              <w:t xml:space="preserve"> </w:t>
            </w:r>
            <w:r w:rsidRPr="00031BFF">
              <w:rPr>
                <w:rFonts w:ascii="Times New Roman" w:hAnsi="Times New Roman" w:cs="Times New Roman"/>
                <w:bCs/>
                <w:sz w:val="24"/>
                <w:szCs w:val="24"/>
              </w:rPr>
              <w:t>збірник «Міжнародно-правовий захист національних меншин: сучасний стан та перспективи розвитку» (конце</w:t>
            </w:r>
            <w:r w:rsidR="00031BFF" w:rsidRPr="00031BFF">
              <w:rPr>
                <w:rFonts w:ascii="Times New Roman" w:hAnsi="Times New Roman" w:cs="Times New Roman"/>
                <w:bCs/>
                <w:sz w:val="24"/>
                <w:szCs w:val="24"/>
              </w:rPr>
              <w:t xml:space="preserve">птуально-методологічний аналіз), </w:t>
            </w:r>
            <w:r w:rsidRPr="00031BFF">
              <w:rPr>
                <w:rFonts w:ascii="Times New Roman" w:hAnsi="Times New Roman" w:cs="Times New Roman"/>
                <w:bCs/>
                <w:sz w:val="24"/>
                <w:szCs w:val="24"/>
              </w:rPr>
              <w:t>“</w:t>
            </w:r>
            <w:r w:rsidR="00031BFF" w:rsidRPr="00031BFF">
              <w:rPr>
                <w:rFonts w:ascii="Times New Roman" w:hAnsi="Times New Roman" w:cs="Times New Roman"/>
                <w:bCs/>
                <w:sz w:val="24"/>
                <w:szCs w:val="24"/>
              </w:rPr>
              <w:t xml:space="preserve">Інформаційний бюлетень” № 34-35, </w:t>
            </w:r>
            <w:r w:rsidRPr="00031BFF">
              <w:rPr>
                <w:rFonts w:ascii="Times New Roman" w:hAnsi="Times New Roman" w:cs="Times New Roman"/>
                <w:bCs/>
                <w:sz w:val="24"/>
                <w:szCs w:val="24"/>
              </w:rPr>
              <w:t>Інформаційну папку «Закарпаття – багатонаціональний край»</w:t>
            </w:r>
            <w:r w:rsidR="00031BFF">
              <w:rPr>
                <w:rFonts w:ascii="Times New Roman" w:hAnsi="Times New Roman" w:cs="Times New Roman"/>
                <w:bCs/>
                <w:sz w:val="24"/>
                <w:szCs w:val="24"/>
              </w:rPr>
              <w:t xml:space="preserve">, </w:t>
            </w:r>
            <w:r w:rsidRPr="004F0C9A">
              <w:rPr>
                <w:rFonts w:ascii="Times New Roman" w:hAnsi="Times New Roman" w:cs="Times New Roman"/>
                <w:bCs/>
                <w:sz w:val="24"/>
                <w:szCs w:val="24"/>
              </w:rPr>
              <w:t>плакати, афіші, запрошення для організації і проведення обласних фестивалів, свят та інших культурологічних акцій</w:t>
            </w:r>
            <w:r>
              <w:rPr>
                <w:rFonts w:ascii="Times New Roman" w:hAnsi="Times New Roman" w:cs="Times New Roman"/>
                <w:bCs/>
                <w:sz w:val="24"/>
                <w:szCs w:val="24"/>
              </w:rPr>
              <w:t>.</w:t>
            </w:r>
          </w:p>
          <w:p w:rsidR="000869C6" w:rsidRPr="008D3DF3" w:rsidRDefault="00300F0D" w:rsidP="00521F46">
            <w:pPr>
              <w:spacing w:after="0" w:line="240" w:lineRule="auto"/>
              <w:ind w:firstLine="277"/>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2020 </w:t>
            </w:r>
            <w:r w:rsidR="00031BFF">
              <w:rPr>
                <w:rFonts w:ascii="Times New Roman" w:hAnsi="Times New Roman" w:cs="Times New Roman"/>
                <w:sz w:val="24"/>
                <w:szCs w:val="24"/>
              </w:rPr>
              <w:t xml:space="preserve">році - </w:t>
            </w:r>
            <w:r w:rsidR="006E070E" w:rsidRPr="00300F0D">
              <w:rPr>
                <w:rFonts w:ascii="Times New Roman" w:eastAsia="Times New Roman" w:hAnsi="Times New Roman" w:cs="Times New Roman"/>
                <w:sz w:val="24"/>
                <w:szCs w:val="24"/>
                <w:lang w:eastAsia="ru-RU"/>
              </w:rPr>
              <w:t>збірник</w:t>
            </w:r>
            <w:r w:rsidR="006E070E" w:rsidRPr="000869C6">
              <w:rPr>
                <w:rFonts w:ascii="Times New Roman" w:eastAsia="Times New Roman" w:hAnsi="Times New Roman" w:cs="Times New Roman"/>
                <w:sz w:val="24"/>
                <w:szCs w:val="24"/>
                <w:lang w:eastAsia="ru-RU"/>
              </w:rPr>
              <w:t xml:space="preserve"> матеріалів виступів та повідомлень учасників засідання за круглим столом «Роми Закарпаття на шляху інтеграції в громадянське суспіль</w:t>
            </w:r>
            <w:r w:rsidR="00031BFF">
              <w:rPr>
                <w:rFonts w:ascii="Times New Roman" w:eastAsia="Times New Roman" w:hAnsi="Times New Roman" w:cs="Times New Roman"/>
                <w:sz w:val="24"/>
                <w:szCs w:val="24"/>
                <w:lang w:eastAsia="ru-RU"/>
              </w:rPr>
              <w:t xml:space="preserve">ство: аналіз, оцінки, виклики», </w:t>
            </w:r>
            <w:r w:rsidR="008D543C" w:rsidRPr="000869C6">
              <w:rPr>
                <w:rFonts w:ascii="Times New Roman" w:eastAsia="Times New Roman" w:hAnsi="Times New Roman" w:cs="Times New Roman"/>
                <w:sz w:val="24"/>
                <w:szCs w:val="24"/>
                <w:lang w:eastAsia="ru-RU"/>
              </w:rPr>
              <w:t>“Інформаційний бюлетень” № 36-37</w:t>
            </w:r>
            <w:r w:rsidR="00031BFF">
              <w:rPr>
                <w:rFonts w:ascii="Times New Roman" w:eastAsia="Times New Roman" w:hAnsi="Times New Roman" w:cs="Times New Roman"/>
                <w:sz w:val="24"/>
                <w:szCs w:val="24"/>
                <w:lang w:eastAsia="ru-RU"/>
              </w:rPr>
              <w:t xml:space="preserve">, </w:t>
            </w:r>
            <w:r w:rsidR="004F1C48" w:rsidRPr="008D3DF3">
              <w:rPr>
                <w:rFonts w:ascii="Times New Roman" w:eastAsia="Times New Roman" w:hAnsi="Times New Roman" w:cs="Times New Roman"/>
                <w:sz w:val="24"/>
                <w:szCs w:val="24"/>
                <w:lang w:eastAsia="ru-RU"/>
              </w:rPr>
              <w:t xml:space="preserve">додатковий тираж збірника </w:t>
            </w:r>
            <w:r w:rsidR="00650812" w:rsidRPr="008D3DF3">
              <w:rPr>
                <w:rFonts w:ascii="Times New Roman" w:eastAsia="Times New Roman" w:hAnsi="Times New Roman" w:cs="Times New Roman"/>
                <w:sz w:val="24"/>
                <w:szCs w:val="24"/>
                <w:lang w:eastAsia="ru-RU"/>
              </w:rPr>
              <w:t xml:space="preserve"> </w:t>
            </w:r>
            <w:r w:rsidR="004F1C48" w:rsidRPr="008D3DF3">
              <w:rPr>
                <w:rFonts w:ascii="Times New Roman" w:eastAsia="Calibri" w:hAnsi="Times New Roman" w:cs="Times New Roman"/>
                <w:sz w:val="24"/>
                <w:szCs w:val="24"/>
              </w:rPr>
              <w:t>«</w:t>
            </w:r>
            <w:r w:rsidR="004F1C48" w:rsidRPr="008D3DF3">
              <w:rPr>
                <w:rFonts w:ascii="Times New Roman" w:eastAsia="Times New Roman" w:hAnsi="Times New Roman" w:cs="Times New Roman"/>
                <w:sz w:val="24"/>
                <w:szCs w:val="24"/>
                <w:lang w:eastAsia="ru-RU"/>
              </w:rPr>
              <w:t>Ой роде наш красний… Обрядово-звичаєві традиції Закарпаття</w:t>
            </w:r>
            <w:r w:rsidR="00A9675D" w:rsidRPr="008D3DF3">
              <w:rPr>
                <w:rFonts w:ascii="Times New Roman" w:eastAsia="Times New Roman" w:hAnsi="Times New Roman" w:cs="Times New Roman"/>
                <w:sz w:val="24"/>
                <w:szCs w:val="24"/>
                <w:lang w:eastAsia="ru-RU"/>
              </w:rPr>
              <w:t>»</w:t>
            </w:r>
            <w:r w:rsidR="00031BFF">
              <w:rPr>
                <w:rFonts w:ascii="Times New Roman" w:eastAsia="Times New Roman" w:hAnsi="Times New Roman" w:cs="Times New Roman"/>
                <w:sz w:val="24"/>
                <w:szCs w:val="24"/>
                <w:lang w:eastAsia="ru-RU"/>
              </w:rPr>
              <w:t xml:space="preserve">, </w:t>
            </w:r>
            <w:r w:rsidR="000869C6" w:rsidRPr="008D3DF3">
              <w:rPr>
                <w:rFonts w:ascii="Times New Roman" w:eastAsia="Calibri" w:hAnsi="Times New Roman" w:cs="Times New Roman"/>
                <w:sz w:val="24"/>
                <w:szCs w:val="24"/>
              </w:rPr>
              <w:t>інформаційну папку «Закарпаття</w:t>
            </w:r>
            <w:r w:rsidR="00F131B1">
              <w:rPr>
                <w:rFonts w:ascii="Times New Roman" w:eastAsia="Calibri" w:hAnsi="Times New Roman" w:cs="Times New Roman"/>
                <w:sz w:val="24"/>
                <w:szCs w:val="24"/>
              </w:rPr>
              <w:t xml:space="preserve"> - </w:t>
            </w:r>
            <w:r w:rsidR="000869C6" w:rsidRPr="008D3DF3">
              <w:rPr>
                <w:rFonts w:ascii="Times New Roman" w:eastAsia="Calibri" w:hAnsi="Times New Roman" w:cs="Times New Roman"/>
                <w:sz w:val="24"/>
                <w:szCs w:val="24"/>
              </w:rPr>
              <w:t xml:space="preserve"> багатонаціональний край».</w:t>
            </w:r>
          </w:p>
          <w:p w:rsidR="00853439" w:rsidRPr="00606948" w:rsidRDefault="00853439" w:rsidP="00A250A5">
            <w:pPr>
              <w:spacing w:after="0" w:line="240" w:lineRule="auto"/>
              <w:ind w:firstLine="274"/>
              <w:jc w:val="both"/>
              <w:rPr>
                <w:rFonts w:ascii="Times New Roman" w:eastAsia="Times New Roman" w:hAnsi="Times New Roman" w:cs="Times New Roman"/>
                <w:bCs/>
                <w:sz w:val="24"/>
                <w:szCs w:val="24"/>
                <w:lang w:eastAsia="ru-RU"/>
              </w:rPr>
            </w:pPr>
          </w:p>
        </w:tc>
      </w:tr>
      <w:tr w:rsidR="00606948" w:rsidRPr="00606948" w:rsidTr="005B0D12">
        <w:trPr>
          <w:trHeight w:val="59"/>
        </w:trPr>
        <w:tc>
          <w:tcPr>
            <w:tcW w:w="4968" w:type="dxa"/>
            <w:tcBorders>
              <w:top w:val="single" w:sz="4" w:space="0" w:color="auto"/>
              <w:left w:val="single" w:sz="4" w:space="0" w:color="auto"/>
              <w:bottom w:val="single" w:sz="4" w:space="0" w:color="auto"/>
              <w:right w:val="single" w:sz="4" w:space="0" w:color="auto"/>
            </w:tcBorders>
          </w:tcPr>
          <w:p w:rsidR="00F818E2" w:rsidRDefault="00F818E2" w:rsidP="00606948">
            <w:pPr>
              <w:spacing w:after="0" w:line="240" w:lineRule="auto"/>
              <w:ind w:firstLine="180"/>
              <w:jc w:val="both"/>
              <w:textAlignment w:val="baseline"/>
              <w:rPr>
                <w:rFonts w:ascii="Times New Roman" w:eastAsia="Times New Roman" w:hAnsi="Times New Roman" w:cs="Times New Roman"/>
                <w:sz w:val="24"/>
                <w:szCs w:val="24"/>
                <w:lang w:eastAsia="ru-RU"/>
              </w:rPr>
            </w:pPr>
          </w:p>
          <w:p w:rsidR="00606948" w:rsidRPr="00606948" w:rsidRDefault="00606948" w:rsidP="00606948">
            <w:pPr>
              <w:spacing w:after="0" w:line="240" w:lineRule="auto"/>
              <w:ind w:firstLine="180"/>
              <w:jc w:val="both"/>
              <w:textAlignment w:val="baseline"/>
              <w:rPr>
                <w:rFonts w:ascii="Times New Roman" w:eastAsia="Times New Roman" w:hAnsi="Times New Roman" w:cs="Times New Roman"/>
                <w:sz w:val="24"/>
                <w:szCs w:val="24"/>
                <w:lang w:eastAsia="ru-RU"/>
              </w:rPr>
            </w:pPr>
            <w:r w:rsidRPr="00606948">
              <w:rPr>
                <w:rFonts w:ascii="Times New Roman" w:eastAsia="Times New Roman" w:hAnsi="Times New Roman" w:cs="Times New Roman"/>
                <w:sz w:val="24"/>
                <w:szCs w:val="24"/>
                <w:lang w:eastAsia="ru-RU"/>
              </w:rPr>
              <w:t>12. Підтримка діяльності Центру (оплата праці, послуг: комунальних, телекому-нікаційних, поточного ремонту приміщень, придбання оргтехніки, товарів і матеріалів тощо для забезпечення діяльності Центру, поповнення інформаційно-довідкового фонду і банку даних про національно-культурні товариства та національні меншини області)</w:t>
            </w:r>
          </w:p>
          <w:p w:rsidR="00606948" w:rsidRPr="00606948" w:rsidRDefault="00606948" w:rsidP="00606948">
            <w:pPr>
              <w:spacing w:after="0" w:line="240" w:lineRule="auto"/>
              <w:textAlignment w:val="baseline"/>
              <w:rPr>
                <w:rFonts w:ascii="Times New Roman" w:eastAsia="Times New Roman" w:hAnsi="Times New Roman" w:cs="Times New Roman"/>
                <w:sz w:val="24"/>
                <w:szCs w:val="24"/>
                <w:lang w:eastAsia="ru-RU"/>
              </w:rPr>
            </w:pPr>
          </w:p>
        </w:tc>
        <w:tc>
          <w:tcPr>
            <w:tcW w:w="10080" w:type="dxa"/>
            <w:tcBorders>
              <w:top w:val="single" w:sz="4" w:space="0" w:color="auto"/>
              <w:left w:val="single" w:sz="4" w:space="0" w:color="auto"/>
              <w:bottom w:val="single" w:sz="4" w:space="0" w:color="auto"/>
              <w:right w:val="single" w:sz="4" w:space="0" w:color="auto"/>
            </w:tcBorders>
          </w:tcPr>
          <w:p w:rsidR="00F818E2" w:rsidRDefault="00650812" w:rsidP="00DB479D">
            <w:pPr>
              <w:spacing w:after="0" w:line="240" w:lineRule="auto"/>
              <w:ind w:firstLine="312"/>
              <w:jc w:val="both"/>
              <w:rPr>
                <w:rFonts w:ascii="Times New Roman" w:hAnsi="Times New Roman" w:cs="Times New Roman"/>
                <w:bCs/>
                <w:sz w:val="24"/>
                <w:szCs w:val="24"/>
              </w:rPr>
            </w:pPr>
            <w:r w:rsidRPr="008D3DF3">
              <w:rPr>
                <w:rFonts w:ascii="Times New Roman" w:hAnsi="Times New Roman" w:cs="Times New Roman"/>
                <w:bCs/>
                <w:sz w:val="24"/>
                <w:szCs w:val="24"/>
              </w:rPr>
              <w:t xml:space="preserve"> </w:t>
            </w:r>
          </w:p>
          <w:p w:rsidR="00173067" w:rsidRPr="008D3DF3" w:rsidRDefault="00F32ED3" w:rsidP="00DB479D">
            <w:pPr>
              <w:spacing w:after="0" w:line="240" w:lineRule="auto"/>
              <w:ind w:firstLine="312"/>
              <w:jc w:val="both"/>
              <w:rPr>
                <w:rFonts w:ascii="Times New Roman" w:hAnsi="Times New Roman" w:cs="Times New Roman"/>
                <w:bCs/>
                <w:sz w:val="24"/>
                <w:szCs w:val="24"/>
              </w:rPr>
            </w:pPr>
            <w:r>
              <w:rPr>
                <w:rFonts w:ascii="Times New Roman" w:hAnsi="Times New Roman" w:cs="Times New Roman"/>
                <w:bCs/>
                <w:sz w:val="24"/>
                <w:szCs w:val="24"/>
              </w:rPr>
              <w:t>У</w:t>
            </w:r>
            <w:r w:rsidR="00173067" w:rsidRPr="008D3DF3">
              <w:rPr>
                <w:rFonts w:ascii="Times New Roman" w:hAnsi="Times New Roman" w:cs="Times New Roman"/>
                <w:bCs/>
                <w:sz w:val="24"/>
                <w:szCs w:val="24"/>
                <w:lang w:val="ru-RU"/>
              </w:rPr>
              <w:t xml:space="preserve">продовж </w:t>
            </w:r>
            <w:r>
              <w:rPr>
                <w:rFonts w:ascii="Times New Roman" w:hAnsi="Times New Roman" w:cs="Times New Roman"/>
                <w:bCs/>
                <w:sz w:val="24"/>
                <w:szCs w:val="24"/>
                <w:lang w:val="ru-RU"/>
              </w:rPr>
              <w:t>2016-2020 роківу здійснювадися</w:t>
            </w:r>
            <w:r w:rsidR="00173067" w:rsidRPr="008D3DF3">
              <w:rPr>
                <w:rFonts w:ascii="Times New Roman" w:hAnsi="Times New Roman" w:cs="Times New Roman"/>
                <w:bCs/>
                <w:sz w:val="24"/>
                <w:szCs w:val="24"/>
                <w:lang w:val="ru-RU"/>
              </w:rPr>
              <w:t xml:space="preserve"> заходи щодо систематичного поповнення інформаційно-довідкового фонду і банку даних про національно-культурні товариства області. На запит</w:t>
            </w:r>
            <w:r w:rsidR="00173067" w:rsidRPr="008D3DF3">
              <w:rPr>
                <w:rFonts w:ascii="Times New Roman" w:hAnsi="Times New Roman" w:cs="Times New Roman"/>
                <w:bCs/>
                <w:sz w:val="24"/>
                <w:szCs w:val="24"/>
              </w:rPr>
              <w:t>и</w:t>
            </w:r>
            <w:r w:rsidR="00173067" w:rsidRPr="008D3DF3">
              <w:rPr>
                <w:rFonts w:ascii="Times New Roman" w:hAnsi="Times New Roman" w:cs="Times New Roman"/>
                <w:bCs/>
                <w:sz w:val="24"/>
                <w:szCs w:val="24"/>
                <w:lang w:val="ru-RU"/>
              </w:rPr>
              <w:t xml:space="preserve"> товариств підготовлено цикл довідкових та аналітичних матеріалів, які розміщені на сайті Центру.  Послугами </w:t>
            </w:r>
            <w:r w:rsidR="00173067" w:rsidRPr="008D3DF3">
              <w:rPr>
                <w:rFonts w:ascii="Times New Roman" w:hAnsi="Times New Roman" w:cs="Times New Roman"/>
                <w:bCs/>
                <w:sz w:val="24"/>
                <w:szCs w:val="24"/>
              </w:rPr>
              <w:t xml:space="preserve">конференц-залу Центру, </w:t>
            </w:r>
            <w:r w:rsidR="00173067" w:rsidRPr="008D3DF3">
              <w:rPr>
                <w:rFonts w:ascii="Times New Roman" w:hAnsi="Times New Roman" w:cs="Times New Roman"/>
                <w:bCs/>
                <w:sz w:val="24"/>
                <w:szCs w:val="24"/>
                <w:lang w:val="ru-RU"/>
              </w:rPr>
              <w:t>оргтехнікою, телефонним та факсовим зв’язком</w:t>
            </w:r>
            <w:r w:rsidR="00173067" w:rsidRPr="008D3DF3">
              <w:rPr>
                <w:rFonts w:ascii="Times New Roman" w:hAnsi="Times New Roman" w:cs="Times New Roman"/>
                <w:bCs/>
                <w:sz w:val="24"/>
                <w:szCs w:val="24"/>
              </w:rPr>
              <w:t xml:space="preserve">, бібліотечними фондами </w:t>
            </w:r>
            <w:r w:rsidR="00173067" w:rsidRPr="008D3DF3">
              <w:rPr>
                <w:rFonts w:ascii="Times New Roman" w:hAnsi="Times New Roman" w:cs="Times New Roman"/>
                <w:bCs/>
                <w:sz w:val="24"/>
                <w:szCs w:val="24"/>
                <w:lang w:val="ru-RU"/>
              </w:rPr>
              <w:t>корист</w:t>
            </w:r>
            <w:r w:rsidR="00173067" w:rsidRPr="008D3DF3">
              <w:rPr>
                <w:rFonts w:ascii="Times New Roman" w:hAnsi="Times New Roman" w:cs="Times New Roman"/>
                <w:bCs/>
                <w:sz w:val="24"/>
                <w:szCs w:val="24"/>
              </w:rPr>
              <w:t>ували</w:t>
            </w:r>
            <w:r w:rsidR="00173067" w:rsidRPr="008D3DF3">
              <w:rPr>
                <w:rFonts w:ascii="Times New Roman" w:hAnsi="Times New Roman" w:cs="Times New Roman"/>
                <w:bCs/>
                <w:sz w:val="24"/>
                <w:szCs w:val="24"/>
                <w:lang w:val="ru-RU"/>
              </w:rPr>
              <w:t xml:space="preserve">ся члени правління </w:t>
            </w:r>
            <w:r w:rsidR="00173067" w:rsidRPr="008D3DF3">
              <w:rPr>
                <w:rFonts w:ascii="Times New Roman" w:hAnsi="Times New Roman" w:cs="Times New Roman"/>
                <w:bCs/>
                <w:sz w:val="24"/>
                <w:szCs w:val="24"/>
              </w:rPr>
              <w:t xml:space="preserve"> </w:t>
            </w:r>
            <w:r w:rsidR="00173067" w:rsidRPr="008D3DF3">
              <w:rPr>
                <w:rFonts w:ascii="Times New Roman" w:hAnsi="Times New Roman" w:cs="Times New Roman"/>
                <w:bCs/>
                <w:sz w:val="24"/>
                <w:szCs w:val="24"/>
                <w:lang w:val="ru-RU"/>
              </w:rPr>
              <w:t>національно-культурних товариств, які здійснюють статутну діяльність на базі Центру</w:t>
            </w:r>
            <w:r w:rsidR="00173067" w:rsidRPr="008D3DF3">
              <w:rPr>
                <w:rFonts w:ascii="Times New Roman" w:hAnsi="Times New Roman" w:cs="Times New Roman"/>
                <w:bCs/>
                <w:sz w:val="24"/>
                <w:szCs w:val="24"/>
              </w:rPr>
              <w:t>, а також студенти, дипломанти, аспіранти</w:t>
            </w:r>
            <w:r w:rsidR="00173067" w:rsidRPr="008D3DF3">
              <w:rPr>
                <w:rFonts w:ascii="Times New Roman" w:hAnsi="Times New Roman" w:cs="Times New Roman"/>
                <w:bCs/>
                <w:sz w:val="24"/>
                <w:szCs w:val="24"/>
                <w:lang w:val="ru-RU"/>
              </w:rPr>
              <w:t xml:space="preserve"> </w:t>
            </w:r>
            <w:r w:rsidR="00173067" w:rsidRPr="008D3DF3">
              <w:rPr>
                <w:rFonts w:ascii="Times New Roman" w:hAnsi="Times New Roman" w:cs="Times New Roman"/>
                <w:bCs/>
                <w:sz w:val="24"/>
                <w:szCs w:val="24"/>
              </w:rPr>
              <w:t xml:space="preserve">вищих навчальних закладів, які проходили практику і стажуванні у Центрі. </w:t>
            </w:r>
            <w:r>
              <w:rPr>
                <w:rFonts w:ascii="Times New Roman" w:hAnsi="Times New Roman" w:cs="Times New Roman"/>
                <w:bCs/>
                <w:sz w:val="24"/>
                <w:szCs w:val="24"/>
              </w:rPr>
              <w:t>Зміцнено</w:t>
            </w:r>
            <w:r w:rsidR="00173067" w:rsidRPr="008D3DF3">
              <w:rPr>
                <w:rFonts w:ascii="Times New Roman" w:hAnsi="Times New Roman" w:cs="Times New Roman"/>
                <w:bCs/>
                <w:sz w:val="24"/>
                <w:szCs w:val="24"/>
              </w:rPr>
              <w:t xml:space="preserve"> матеріаль</w:t>
            </w:r>
            <w:r>
              <w:rPr>
                <w:rFonts w:ascii="Times New Roman" w:hAnsi="Times New Roman" w:cs="Times New Roman"/>
                <w:bCs/>
                <w:sz w:val="24"/>
                <w:szCs w:val="24"/>
              </w:rPr>
              <w:t xml:space="preserve">нотехнічну базу: </w:t>
            </w:r>
            <w:r w:rsidR="00173067" w:rsidRPr="008D3DF3">
              <w:rPr>
                <w:rFonts w:ascii="Times New Roman" w:hAnsi="Times New Roman" w:cs="Times New Roman"/>
                <w:bCs/>
                <w:sz w:val="24"/>
                <w:szCs w:val="24"/>
              </w:rPr>
              <w:t xml:space="preserve"> проведено поточний ремонт</w:t>
            </w:r>
            <w:r>
              <w:rPr>
                <w:rFonts w:ascii="Times New Roman" w:hAnsi="Times New Roman" w:cs="Times New Roman"/>
                <w:bCs/>
                <w:sz w:val="24"/>
                <w:szCs w:val="24"/>
              </w:rPr>
              <w:t xml:space="preserve"> приміщень</w:t>
            </w:r>
            <w:r w:rsidR="00EF6320">
              <w:rPr>
                <w:rFonts w:ascii="Times New Roman" w:hAnsi="Times New Roman" w:cs="Times New Roman"/>
                <w:bCs/>
                <w:sz w:val="24"/>
                <w:szCs w:val="24"/>
              </w:rPr>
              <w:t xml:space="preserve"> власними силами</w:t>
            </w:r>
            <w:r>
              <w:rPr>
                <w:rFonts w:ascii="Times New Roman" w:hAnsi="Times New Roman" w:cs="Times New Roman"/>
                <w:bCs/>
                <w:sz w:val="24"/>
                <w:szCs w:val="24"/>
              </w:rPr>
              <w:t xml:space="preserve">, </w:t>
            </w:r>
            <w:r w:rsidRPr="00F32ED3">
              <w:rPr>
                <w:rFonts w:ascii="Times New Roman" w:eastAsia="Times New Roman" w:hAnsi="Times New Roman" w:cs="Times New Roman"/>
                <w:sz w:val="24"/>
                <w:szCs w:val="24"/>
                <w:lang w:eastAsia="ru-RU"/>
              </w:rPr>
              <w:t>закуплено  комп</w:t>
            </w:r>
            <w:r w:rsidRPr="00F32ED3">
              <w:rPr>
                <w:rFonts w:ascii="Times New Roman" w:eastAsia="Times New Roman" w:hAnsi="Times New Roman" w:cs="Times New Roman"/>
                <w:sz w:val="24"/>
                <w:szCs w:val="24"/>
                <w:lang w:val="ru-RU" w:eastAsia="ru-RU"/>
              </w:rPr>
              <w:t>’</w:t>
            </w:r>
            <w:r w:rsidRPr="00F32ED3">
              <w:rPr>
                <w:rFonts w:ascii="Times New Roman" w:eastAsia="Times New Roman" w:hAnsi="Times New Roman" w:cs="Times New Roman"/>
                <w:sz w:val="24"/>
                <w:szCs w:val="24"/>
                <w:lang w:eastAsia="ru-RU"/>
              </w:rPr>
              <w:t>ютер, багатофункціональний пристрій, проектор, ноутбук.</w:t>
            </w:r>
            <w:r w:rsidR="00DB479D">
              <w:rPr>
                <w:rFonts w:ascii="Times New Roman" w:eastAsia="Times New Roman" w:hAnsi="Times New Roman" w:cs="Times New Roman"/>
                <w:sz w:val="24"/>
                <w:szCs w:val="24"/>
                <w:lang w:eastAsia="ru-RU"/>
              </w:rPr>
              <w:t xml:space="preserve"> З</w:t>
            </w:r>
            <w:r w:rsidR="00173067" w:rsidRPr="008D3DF3">
              <w:rPr>
                <w:rFonts w:ascii="Times New Roman" w:hAnsi="Times New Roman" w:cs="Times New Roman"/>
                <w:bCs/>
                <w:sz w:val="24"/>
                <w:szCs w:val="24"/>
              </w:rPr>
              <w:t xml:space="preserve">абезпечувалася </w:t>
            </w:r>
            <w:r w:rsidR="00173067" w:rsidRPr="008D3DF3">
              <w:rPr>
                <w:rFonts w:ascii="Times New Roman" w:hAnsi="Times New Roman" w:cs="Times New Roman"/>
                <w:bCs/>
                <w:sz w:val="24"/>
                <w:szCs w:val="24"/>
              </w:rPr>
              <w:lastRenderedPageBreak/>
              <w:t xml:space="preserve">фінансова підтримка діяльності Центру. Кошти використовувалися відповідно до затвердженого Плану використання бюджетних коштів.  </w:t>
            </w:r>
          </w:p>
          <w:p w:rsidR="00413940" w:rsidRPr="008D3DF3" w:rsidRDefault="00413940" w:rsidP="00DB479D">
            <w:pPr>
              <w:spacing w:after="0" w:line="240" w:lineRule="auto"/>
              <w:ind w:firstLine="274"/>
              <w:jc w:val="both"/>
              <w:rPr>
                <w:rFonts w:ascii="Times New Roman" w:eastAsia="Times New Roman" w:hAnsi="Times New Roman" w:cs="Times New Roman"/>
                <w:b/>
                <w:sz w:val="24"/>
                <w:szCs w:val="24"/>
                <w:bdr w:val="none" w:sz="0" w:space="0" w:color="auto" w:frame="1"/>
                <w:lang w:eastAsia="ru-RU"/>
              </w:rPr>
            </w:pPr>
          </w:p>
        </w:tc>
      </w:tr>
      <w:tr w:rsidR="00606948" w:rsidRPr="00606948" w:rsidTr="005B0D12">
        <w:tc>
          <w:tcPr>
            <w:tcW w:w="4968" w:type="dxa"/>
            <w:tcBorders>
              <w:top w:val="single" w:sz="4" w:space="0" w:color="auto"/>
              <w:left w:val="single" w:sz="4" w:space="0" w:color="auto"/>
              <w:bottom w:val="single" w:sz="4" w:space="0" w:color="auto"/>
              <w:right w:val="single" w:sz="4" w:space="0" w:color="auto"/>
            </w:tcBorders>
          </w:tcPr>
          <w:p w:rsidR="00F818E2" w:rsidRDefault="00F818E2" w:rsidP="00606948">
            <w:pPr>
              <w:spacing w:after="0" w:line="240" w:lineRule="auto"/>
              <w:jc w:val="both"/>
              <w:rPr>
                <w:rFonts w:ascii="Times New Roman" w:eastAsia="Times New Roman" w:hAnsi="Times New Roman" w:cs="Times New Roman"/>
                <w:sz w:val="24"/>
                <w:szCs w:val="24"/>
                <w:lang w:val="ru-RU" w:eastAsia="ru-RU"/>
              </w:rPr>
            </w:pPr>
          </w:p>
          <w:p w:rsidR="00606948" w:rsidRPr="00606948" w:rsidRDefault="00606948" w:rsidP="00606948">
            <w:pPr>
              <w:spacing w:after="0" w:line="240" w:lineRule="auto"/>
              <w:jc w:val="both"/>
              <w:rPr>
                <w:rFonts w:ascii="Times New Roman" w:eastAsia="Times New Roman" w:hAnsi="Times New Roman" w:cs="Times New Roman"/>
                <w:sz w:val="24"/>
                <w:szCs w:val="24"/>
                <w:lang w:val="ru-RU" w:eastAsia="ru-RU"/>
              </w:rPr>
            </w:pPr>
            <w:r w:rsidRPr="00606948">
              <w:rPr>
                <w:rFonts w:ascii="Times New Roman" w:eastAsia="Times New Roman" w:hAnsi="Times New Roman" w:cs="Times New Roman"/>
                <w:sz w:val="24"/>
                <w:szCs w:val="24"/>
                <w:lang w:val="ru-RU" w:eastAsia="ru-RU"/>
              </w:rPr>
              <w:t>13</w:t>
            </w:r>
            <w:r w:rsidRPr="00606948">
              <w:rPr>
                <w:rFonts w:ascii="Times New Roman" w:eastAsia="Times New Roman" w:hAnsi="Times New Roman" w:cs="Times New Roman"/>
                <w:sz w:val="24"/>
                <w:szCs w:val="24"/>
                <w:lang w:eastAsia="ru-RU"/>
              </w:rPr>
              <w:t xml:space="preserve">. </w:t>
            </w:r>
            <w:r w:rsidRPr="00606948">
              <w:rPr>
                <w:rFonts w:ascii="Times New Roman" w:eastAsia="Times New Roman" w:hAnsi="Times New Roman" w:cs="Times New Roman"/>
                <w:sz w:val="24"/>
                <w:szCs w:val="24"/>
                <w:lang w:val="ru-RU" w:eastAsia="ru-RU"/>
              </w:rPr>
              <w:t>Надання методичної та інформаційної допомоги виданням, що засновані обласними національно</w:t>
            </w:r>
            <w:r w:rsidRPr="00606948">
              <w:rPr>
                <w:rFonts w:ascii="Times New Roman" w:eastAsia="Times New Roman" w:hAnsi="Times New Roman" w:cs="Times New Roman"/>
                <w:sz w:val="24"/>
                <w:szCs w:val="24"/>
                <w:lang w:eastAsia="ru-RU"/>
              </w:rPr>
              <w:t>-</w:t>
            </w:r>
            <w:r w:rsidRPr="00606948">
              <w:rPr>
                <w:rFonts w:ascii="Times New Roman" w:eastAsia="Times New Roman" w:hAnsi="Times New Roman" w:cs="Times New Roman"/>
                <w:sz w:val="24"/>
                <w:szCs w:val="24"/>
                <w:lang w:val="ru-RU" w:eastAsia="ru-RU"/>
              </w:rPr>
              <w:t>культурними товариствами. Проведення обласного огляду-конкурсу на краще висвітлення у засобах масової інформації питань життєдіяльності націо</w:t>
            </w:r>
            <w:r w:rsidRPr="00606948">
              <w:rPr>
                <w:rFonts w:ascii="Times New Roman" w:eastAsia="Times New Roman" w:hAnsi="Times New Roman" w:cs="Times New Roman"/>
                <w:sz w:val="24"/>
                <w:szCs w:val="24"/>
                <w:lang w:eastAsia="ru-RU"/>
              </w:rPr>
              <w:t>-</w:t>
            </w:r>
            <w:r w:rsidRPr="00606948">
              <w:rPr>
                <w:rFonts w:ascii="Times New Roman" w:eastAsia="Times New Roman" w:hAnsi="Times New Roman" w:cs="Times New Roman"/>
                <w:sz w:val="24"/>
                <w:szCs w:val="24"/>
                <w:lang w:val="ru-RU" w:eastAsia="ru-RU"/>
              </w:rPr>
              <w:t>нальних меншин області</w:t>
            </w:r>
          </w:p>
          <w:p w:rsidR="00606948" w:rsidRPr="00606948" w:rsidRDefault="00606948" w:rsidP="00606948">
            <w:pPr>
              <w:spacing w:after="0" w:line="240" w:lineRule="auto"/>
              <w:textAlignment w:val="baseline"/>
              <w:rPr>
                <w:rFonts w:ascii="Times New Roman" w:eastAsia="Times New Roman" w:hAnsi="Times New Roman" w:cs="Times New Roman"/>
                <w:sz w:val="24"/>
                <w:szCs w:val="24"/>
                <w:lang w:val="ru-RU" w:eastAsia="ru-RU"/>
              </w:rPr>
            </w:pPr>
          </w:p>
        </w:tc>
        <w:tc>
          <w:tcPr>
            <w:tcW w:w="10080" w:type="dxa"/>
            <w:tcBorders>
              <w:top w:val="single" w:sz="4" w:space="0" w:color="auto"/>
              <w:left w:val="single" w:sz="4" w:space="0" w:color="auto"/>
              <w:bottom w:val="single" w:sz="4" w:space="0" w:color="auto"/>
              <w:right w:val="single" w:sz="4" w:space="0" w:color="auto"/>
            </w:tcBorders>
          </w:tcPr>
          <w:p w:rsidR="00F818E2" w:rsidRDefault="00F818E2" w:rsidP="00B759C1">
            <w:pPr>
              <w:spacing w:after="0" w:line="240" w:lineRule="auto"/>
              <w:ind w:firstLine="252"/>
              <w:jc w:val="both"/>
              <w:rPr>
                <w:rFonts w:ascii="Times New Roman" w:eastAsia="Times New Roman" w:hAnsi="Times New Roman" w:cs="Times New Roman"/>
                <w:bCs/>
                <w:sz w:val="24"/>
                <w:szCs w:val="24"/>
                <w:lang w:val="ru-RU" w:eastAsia="ru-RU"/>
              </w:rPr>
            </w:pPr>
          </w:p>
          <w:p w:rsidR="00B759C1" w:rsidRPr="008D3DF3" w:rsidRDefault="00E01D8A" w:rsidP="00B759C1">
            <w:pPr>
              <w:spacing w:after="0" w:line="240" w:lineRule="auto"/>
              <w:ind w:firstLine="252"/>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val="ru-RU" w:eastAsia="ru-RU"/>
              </w:rPr>
              <w:t xml:space="preserve">У </w:t>
            </w:r>
            <w:r w:rsidR="00FD4596">
              <w:rPr>
                <w:rFonts w:ascii="Times New Roman" w:eastAsia="Times New Roman" w:hAnsi="Times New Roman" w:cs="Times New Roman"/>
                <w:bCs/>
                <w:sz w:val="24"/>
                <w:szCs w:val="24"/>
                <w:lang w:val="ru-RU" w:eastAsia="ru-RU"/>
              </w:rPr>
              <w:t>2016-2020 роках</w:t>
            </w:r>
            <w:r w:rsidR="008F4DA5">
              <w:rPr>
                <w:rFonts w:ascii="Times New Roman" w:eastAsia="Times New Roman" w:hAnsi="Times New Roman" w:cs="Times New Roman"/>
                <w:bCs/>
                <w:sz w:val="24"/>
                <w:szCs w:val="24"/>
                <w:lang w:val="ru-RU" w:eastAsia="ru-RU"/>
              </w:rPr>
              <w:t xml:space="preserve"> </w:t>
            </w:r>
            <w:r w:rsidR="00FD4596">
              <w:rPr>
                <w:rFonts w:ascii="Times New Roman" w:eastAsia="Times New Roman" w:hAnsi="Times New Roman" w:cs="Times New Roman"/>
                <w:bCs/>
                <w:sz w:val="24"/>
                <w:szCs w:val="24"/>
                <w:lang w:val="ru-RU" w:eastAsia="ru-RU"/>
              </w:rPr>
              <w:t>з</w:t>
            </w:r>
            <w:r w:rsidR="00B759C1" w:rsidRPr="008D3DF3">
              <w:rPr>
                <w:rFonts w:ascii="Times New Roman" w:eastAsia="Times New Roman" w:hAnsi="Times New Roman" w:cs="Times New Roman"/>
                <w:bCs/>
                <w:sz w:val="24"/>
                <w:szCs w:val="24"/>
                <w:lang w:val="ru-RU" w:eastAsia="ru-RU"/>
              </w:rPr>
              <w:t>аходи, що проводились національно-культурними товариствами</w:t>
            </w:r>
            <w:r w:rsidR="00FD4596">
              <w:rPr>
                <w:rFonts w:ascii="Times New Roman" w:eastAsia="Times New Roman" w:hAnsi="Times New Roman" w:cs="Times New Roman"/>
                <w:bCs/>
                <w:sz w:val="24"/>
                <w:szCs w:val="24"/>
                <w:lang w:val="ru-RU" w:eastAsia="ru-RU"/>
              </w:rPr>
              <w:t>,</w:t>
            </w:r>
            <w:r w:rsidR="00B759C1" w:rsidRPr="008D3DF3">
              <w:rPr>
                <w:rFonts w:ascii="Times New Roman" w:eastAsia="Times New Roman" w:hAnsi="Times New Roman" w:cs="Times New Roman"/>
                <w:bCs/>
                <w:sz w:val="24"/>
                <w:szCs w:val="24"/>
                <w:lang w:val="ru-RU" w:eastAsia="ru-RU"/>
              </w:rPr>
              <w:t xml:space="preserve">  систематично висвітлювались у ЗМІ, теле- та радіопередачах, сайтах національно-культурних </w:t>
            </w:r>
            <w:r w:rsidR="00B759C1" w:rsidRPr="008D3DF3">
              <w:rPr>
                <w:rFonts w:ascii="Times New Roman" w:eastAsia="Times New Roman" w:hAnsi="Times New Roman" w:cs="Times New Roman"/>
                <w:bCs/>
                <w:sz w:val="24"/>
                <w:szCs w:val="24"/>
                <w:lang w:eastAsia="ru-RU"/>
              </w:rPr>
              <w:t>т</w:t>
            </w:r>
            <w:r w:rsidR="00B759C1" w:rsidRPr="008D3DF3">
              <w:rPr>
                <w:rFonts w:ascii="Times New Roman" w:eastAsia="Times New Roman" w:hAnsi="Times New Roman" w:cs="Times New Roman"/>
                <w:bCs/>
                <w:sz w:val="24"/>
                <w:szCs w:val="24"/>
                <w:lang w:val="ru-RU" w:eastAsia="ru-RU"/>
              </w:rPr>
              <w:t>овариств</w:t>
            </w:r>
            <w:r w:rsidR="00B759C1" w:rsidRPr="008D3DF3">
              <w:rPr>
                <w:rFonts w:ascii="Times New Roman" w:eastAsia="Times New Roman" w:hAnsi="Times New Roman" w:cs="Times New Roman"/>
                <w:bCs/>
                <w:sz w:val="24"/>
                <w:szCs w:val="24"/>
                <w:lang w:eastAsia="ru-RU"/>
              </w:rPr>
              <w:t xml:space="preserve"> та </w:t>
            </w:r>
            <w:r w:rsidR="00AC25FC" w:rsidRPr="008D3DF3">
              <w:rPr>
                <w:rFonts w:ascii="Times New Roman" w:eastAsia="Times New Roman" w:hAnsi="Times New Roman" w:cs="Times New Roman"/>
                <w:bCs/>
                <w:sz w:val="24"/>
                <w:szCs w:val="24"/>
                <w:lang w:eastAsia="ru-RU"/>
              </w:rPr>
              <w:t xml:space="preserve">інформаційному </w:t>
            </w:r>
            <w:r w:rsidR="00B759C1" w:rsidRPr="008D3DF3">
              <w:rPr>
                <w:rFonts w:ascii="Times New Roman" w:eastAsia="Times New Roman" w:hAnsi="Times New Roman" w:cs="Times New Roman"/>
                <w:bCs/>
                <w:sz w:val="24"/>
                <w:szCs w:val="24"/>
                <w:lang w:eastAsia="ru-RU"/>
              </w:rPr>
              <w:t>сайті Центру.</w:t>
            </w:r>
          </w:p>
          <w:p w:rsidR="008F4DA5" w:rsidRDefault="00291885" w:rsidP="00B759C1">
            <w:pPr>
              <w:spacing w:after="0" w:line="240" w:lineRule="auto"/>
              <w:ind w:firstLine="252"/>
              <w:jc w:val="both"/>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val="ru-RU" w:eastAsia="ru-RU"/>
              </w:rPr>
              <w:t>Проводились огляди</w:t>
            </w:r>
            <w:r w:rsidR="00B759C1" w:rsidRPr="008D3DF3">
              <w:rPr>
                <w:rFonts w:ascii="Times New Roman" w:eastAsia="Times New Roman" w:hAnsi="Times New Roman" w:cs="Times New Roman"/>
                <w:bCs/>
                <w:sz w:val="24"/>
                <w:szCs w:val="24"/>
                <w:lang w:val="ru-RU" w:eastAsia="ru-RU"/>
              </w:rPr>
              <w:t>-конкурсу на краще висвітлення у засобах  масової інформації питань життєдіяльності національно-культурних товариств</w:t>
            </w:r>
            <w:r>
              <w:rPr>
                <w:rFonts w:ascii="Times New Roman" w:eastAsia="Times New Roman" w:hAnsi="Times New Roman" w:cs="Times New Roman"/>
                <w:bCs/>
                <w:sz w:val="24"/>
                <w:szCs w:val="24"/>
                <w:lang w:val="ru-RU" w:eastAsia="ru-RU"/>
              </w:rPr>
              <w:t>.</w:t>
            </w:r>
            <w:r w:rsidR="00B759C1" w:rsidRPr="008D3DF3">
              <w:rPr>
                <w:rFonts w:ascii="Times New Roman" w:eastAsia="Times New Roman" w:hAnsi="Times New Roman" w:cs="Times New Roman"/>
                <w:bCs/>
                <w:sz w:val="24"/>
                <w:szCs w:val="24"/>
                <w:lang w:val="ru-RU" w:eastAsia="ru-RU"/>
              </w:rPr>
              <w:t xml:space="preserve"> </w:t>
            </w:r>
            <w:r>
              <w:rPr>
                <w:rFonts w:ascii="Times New Roman" w:eastAsia="Times New Roman" w:hAnsi="Times New Roman" w:cs="Times New Roman"/>
                <w:bCs/>
                <w:sz w:val="24"/>
                <w:szCs w:val="24"/>
                <w:lang w:val="ru-RU" w:eastAsia="ru-RU"/>
              </w:rPr>
              <w:t>Переможцями</w:t>
            </w:r>
            <w:r w:rsidR="00B759C1" w:rsidRPr="008D3DF3">
              <w:rPr>
                <w:rFonts w:ascii="Times New Roman" w:eastAsia="Times New Roman" w:hAnsi="Times New Roman" w:cs="Times New Roman"/>
                <w:bCs/>
                <w:sz w:val="24"/>
                <w:szCs w:val="24"/>
                <w:lang w:val="ru-RU" w:eastAsia="ru-RU"/>
              </w:rPr>
              <w:t xml:space="preserve"> визнано</w:t>
            </w:r>
            <w:r w:rsidR="008F4DA5">
              <w:rPr>
                <w:rFonts w:ascii="Times New Roman" w:eastAsia="Times New Roman" w:hAnsi="Times New Roman" w:cs="Times New Roman"/>
                <w:bCs/>
                <w:sz w:val="24"/>
                <w:szCs w:val="24"/>
                <w:lang w:val="ru-RU" w:eastAsia="ru-RU"/>
              </w:rPr>
              <w:t>:</w:t>
            </w:r>
          </w:p>
          <w:p w:rsidR="008F4DA5" w:rsidRDefault="008F4DA5" w:rsidP="008F4DA5">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val="ru-RU" w:eastAsia="ru-RU"/>
              </w:rPr>
              <w:t>2016 рік -</w:t>
            </w:r>
            <w:r w:rsidR="00FD4596">
              <w:rPr>
                <w:rFonts w:ascii="Times New Roman" w:eastAsia="Times New Roman" w:hAnsi="Times New Roman" w:cs="Times New Roman"/>
                <w:bCs/>
                <w:sz w:val="24"/>
                <w:szCs w:val="24"/>
                <w:lang w:eastAsia="ru-RU"/>
              </w:rPr>
              <w:t xml:space="preserve"> р</w:t>
            </w:r>
            <w:r w:rsidRPr="008F4DA5">
              <w:rPr>
                <w:rFonts w:ascii="Times New Roman" w:eastAsia="Times New Roman" w:hAnsi="Times New Roman" w:cs="Times New Roman"/>
                <w:bCs/>
                <w:sz w:val="24"/>
                <w:szCs w:val="24"/>
                <w:lang w:eastAsia="ru-RU"/>
              </w:rPr>
              <w:t>едакцію програм мовами національних меншин Філії НТКУ «Закарпатська регіональна дирекція» (“Тиса-1”);</w:t>
            </w:r>
          </w:p>
          <w:p w:rsidR="008F4DA5" w:rsidRPr="008D3F57" w:rsidRDefault="008F4DA5" w:rsidP="008D3F57">
            <w:pPr>
              <w:spacing w:after="0" w:line="240" w:lineRule="auto"/>
              <w:rPr>
                <w:rFonts w:ascii="Times New Roman" w:eastAsia="Times New Roman" w:hAnsi="Times New Roman" w:cs="Times New Roman"/>
                <w:bCs/>
                <w:szCs w:val="24"/>
                <w:lang w:val="ru-RU" w:eastAsia="ru-RU"/>
              </w:rPr>
            </w:pPr>
            <w:r>
              <w:rPr>
                <w:rFonts w:ascii="Times New Roman" w:eastAsia="Times New Roman" w:hAnsi="Times New Roman" w:cs="Times New Roman"/>
                <w:bCs/>
                <w:sz w:val="24"/>
                <w:szCs w:val="24"/>
                <w:lang w:eastAsia="ru-RU"/>
              </w:rPr>
              <w:t xml:space="preserve">2017 рік - </w:t>
            </w:r>
            <w:r w:rsidRPr="008F4DA5">
              <w:rPr>
                <w:rFonts w:ascii="Times New Roman" w:eastAsia="Times New Roman" w:hAnsi="Times New Roman" w:cs="Times New Roman"/>
                <w:bCs/>
                <w:sz w:val="24"/>
                <w:szCs w:val="24"/>
                <w:lang w:val="ru-RU" w:eastAsia="ru-RU"/>
              </w:rPr>
              <w:t>обласну</w:t>
            </w:r>
            <w:r w:rsidRPr="008F4DA5">
              <w:rPr>
                <w:rFonts w:ascii="Times New Roman" w:eastAsia="Times New Roman" w:hAnsi="Times New Roman" w:cs="Times New Roman"/>
                <w:bCs/>
                <w:sz w:val="24"/>
                <w:szCs w:val="24"/>
                <w:lang w:eastAsia="ru-RU"/>
              </w:rPr>
              <w:t xml:space="preserve"> угорськомовну газету «Карпатольйо» та </w:t>
            </w:r>
            <w:r>
              <w:rPr>
                <w:rFonts w:ascii="Times New Roman" w:eastAsia="Times New Roman" w:hAnsi="Times New Roman" w:cs="Times New Roman"/>
                <w:bCs/>
                <w:sz w:val="24"/>
                <w:szCs w:val="24"/>
                <w:lang w:eastAsia="ru-RU"/>
              </w:rPr>
              <w:t>Редак</w:t>
            </w:r>
            <w:r w:rsidRPr="008F4DA5">
              <w:rPr>
                <w:rFonts w:ascii="Times New Roman" w:eastAsia="Times New Roman" w:hAnsi="Times New Roman" w:cs="Times New Roman"/>
                <w:bCs/>
                <w:sz w:val="24"/>
                <w:szCs w:val="24"/>
                <w:lang w:val="ru-RU" w:eastAsia="ru-RU"/>
              </w:rPr>
              <w:t xml:space="preserve">цію програм мовами </w:t>
            </w:r>
            <w:r w:rsidRPr="008D3F57">
              <w:rPr>
                <w:rFonts w:ascii="Times New Roman" w:eastAsia="Times New Roman" w:hAnsi="Times New Roman" w:cs="Times New Roman"/>
                <w:bCs/>
                <w:szCs w:val="24"/>
                <w:lang w:val="ru-RU" w:eastAsia="ru-RU"/>
              </w:rPr>
              <w:t>національних меншин Філії</w:t>
            </w:r>
            <w:r w:rsidRPr="008D3F57">
              <w:rPr>
                <w:rFonts w:ascii="Times New Roman" w:eastAsia="Times New Roman" w:hAnsi="Times New Roman" w:cs="Times New Roman"/>
                <w:bCs/>
                <w:szCs w:val="24"/>
                <w:lang w:eastAsia="ru-RU"/>
              </w:rPr>
              <w:t xml:space="preserve"> ПАТ НСТУ</w:t>
            </w:r>
            <w:r w:rsidRPr="008D3F57">
              <w:rPr>
                <w:rFonts w:ascii="Times New Roman" w:eastAsia="Times New Roman" w:hAnsi="Times New Roman" w:cs="Times New Roman"/>
                <w:bCs/>
                <w:szCs w:val="24"/>
                <w:lang w:val="ru-RU" w:eastAsia="ru-RU"/>
              </w:rPr>
              <w:t xml:space="preserve"> «Закарпатська регіональна дирекція» (“Тиса-1”);</w:t>
            </w:r>
          </w:p>
          <w:p w:rsidR="008F4DA5" w:rsidRDefault="008F4DA5" w:rsidP="008D3F57">
            <w:pPr>
              <w:spacing w:after="0" w:line="240" w:lineRule="auto"/>
              <w:rPr>
                <w:rFonts w:ascii="Times New Roman" w:eastAsia="Times New Roman" w:hAnsi="Times New Roman" w:cs="Times New Roman"/>
                <w:bCs/>
                <w:sz w:val="24"/>
                <w:szCs w:val="24"/>
                <w:lang w:eastAsia="ru-RU"/>
              </w:rPr>
            </w:pPr>
            <w:r w:rsidRPr="008D3F57">
              <w:rPr>
                <w:rFonts w:ascii="Times New Roman" w:eastAsia="Times New Roman" w:hAnsi="Times New Roman" w:cs="Times New Roman"/>
                <w:bCs/>
                <w:szCs w:val="24"/>
                <w:lang w:val="ru-RU" w:eastAsia="ru-RU"/>
              </w:rPr>
              <w:t xml:space="preserve">2018 рік - </w:t>
            </w:r>
            <w:r w:rsidRPr="008D3F57">
              <w:rPr>
                <w:rFonts w:ascii="Times New Roman" w:eastAsia="Times New Roman" w:hAnsi="Times New Roman" w:cs="Times New Roman"/>
                <w:bCs/>
                <w:szCs w:val="24"/>
                <w:lang w:eastAsia="ru-RU"/>
              </w:rPr>
              <w:t>“Тел</w:t>
            </w:r>
            <w:r w:rsidRPr="008F4DA5">
              <w:rPr>
                <w:rFonts w:ascii="Times New Roman" w:eastAsia="Times New Roman" w:hAnsi="Times New Roman" w:cs="Times New Roman"/>
                <w:bCs/>
                <w:sz w:val="24"/>
                <w:szCs w:val="24"/>
                <w:lang w:eastAsia="ru-RU"/>
              </w:rPr>
              <w:t>ерадіокомпанія Даніо” (21 УЖГОРОД)</w:t>
            </w:r>
            <w:r>
              <w:rPr>
                <w:rFonts w:ascii="Times New Roman" w:eastAsia="Times New Roman" w:hAnsi="Times New Roman" w:cs="Times New Roman"/>
                <w:bCs/>
                <w:sz w:val="24"/>
                <w:szCs w:val="24"/>
                <w:lang w:eastAsia="ru-RU"/>
              </w:rPr>
              <w:t>;</w:t>
            </w:r>
          </w:p>
          <w:p w:rsidR="008F4DA5" w:rsidRPr="008F4DA5" w:rsidRDefault="008F4DA5" w:rsidP="008D3F57">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2019 рік - </w:t>
            </w:r>
            <w:r w:rsidRPr="008F4DA5">
              <w:rPr>
                <w:rFonts w:ascii="Times New Roman" w:eastAsia="Times New Roman" w:hAnsi="Times New Roman" w:cs="Times New Roman"/>
                <w:bCs/>
                <w:sz w:val="24"/>
                <w:szCs w:val="24"/>
                <w:lang w:eastAsia="ru-RU"/>
              </w:rPr>
              <w:t xml:space="preserve">телепрограму  «Словацькі погляди» Філії публічного акціонерного товариства «Національна суспільна телерадіокомпанія України «регіональна дирекція </w:t>
            </w:r>
            <w:r w:rsidRPr="008F4DA5">
              <w:rPr>
                <w:rFonts w:ascii="Times New Roman" w:eastAsia="Times New Roman" w:hAnsi="Times New Roman" w:cs="Times New Roman"/>
                <w:bCs/>
                <w:sz w:val="24"/>
                <w:szCs w:val="24"/>
                <w:lang w:val="en-US" w:eastAsia="ru-RU"/>
              </w:rPr>
              <w:t>UA</w:t>
            </w:r>
            <w:r w:rsidRPr="008F4DA5">
              <w:rPr>
                <w:rFonts w:ascii="Times New Roman" w:eastAsia="Times New Roman" w:hAnsi="Times New Roman" w:cs="Times New Roman"/>
                <w:bCs/>
                <w:sz w:val="24"/>
                <w:szCs w:val="24"/>
                <w:lang w:eastAsia="ru-RU"/>
              </w:rPr>
              <w:t xml:space="preserve">: Закарпаття». </w:t>
            </w:r>
          </w:p>
          <w:p w:rsidR="00B759C1" w:rsidRPr="008D3DF3" w:rsidRDefault="008F4DA5" w:rsidP="008F4DA5">
            <w:pPr>
              <w:spacing w:after="0" w:line="240" w:lineRule="auto"/>
              <w:jc w:val="both"/>
              <w:rPr>
                <w:rFonts w:ascii="Times New Roman" w:eastAsia="Times New Roman" w:hAnsi="Times New Roman" w:cs="Times New Roman"/>
                <w:bCs/>
                <w:sz w:val="24"/>
                <w:szCs w:val="24"/>
                <w:lang w:eastAsia="ru-RU"/>
              </w:rPr>
            </w:pPr>
            <w:r w:rsidRPr="008F4DA5">
              <w:rPr>
                <w:rFonts w:ascii="Times New Roman" w:eastAsia="Times New Roman" w:hAnsi="Times New Roman" w:cs="Times New Roman"/>
                <w:bCs/>
                <w:sz w:val="24"/>
                <w:szCs w:val="24"/>
                <w:lang w:eastAsia="ru-RU"/>
              </w:rPr>
              <w:t xml:space="preserve">2020 рік - </w:t>
            </w:r>
            <w:r w:rsidR="00F72D3B" w:rsidRPr="008F4DA5">
              <w:rPr>
                <w:rFonts w:ascii="Times New Roman" w:eastAsia="Times New Roman" w:hAnsi="Times New Roman" w:cs="Times New Roman"/>
                <w:bCs/>
                <w:sz w:val="24"/>
                <w:szCs w:val="24"/>
                <w:lang w:eastAsia="ru-RU"/>
              </w:rPr>
              <w:t>угорськомовну газету</w:t>
            </w:r>
            <w:r w:rsidRPr="008F4DA5">
              <w:rPr>
                <w:rFonts w:ascii="Times New Roman" w:eastAsia="Times New Roman" w:hAnsi="Times New Roman" w:cs="Times New Roman"/>
                <w:bCs/>
                <w:sz w:val="24"/>
                <w:szCs w:val="24"/>
                <w:lang w:eastAsia="ru-RU"/>
              </w:rPr>
              <w:t xml:space="preserve"> </w:t>
            </w:r>
            <w:r w:rsidR="00B759C1" w:rsidRPr="008D3DF3">
              <w:rPr>
                <w:rFonts w:ascii="Times New Roman" w:eastAsia="Times New Roman" w:hAnsi="Times New Roman" w:cs="Times New Roman"/>
                <w:bCs/>
                <w:sz w:val="24"/>
                <w:szCs w:val="24"/>
                <w:lang w:eastAsia="ru-RU"/>
              </w:rPr>
              <w:t>Kárpáti igaz szó (</w:t>
            </w:r>
            <w:r w:rsidR="00B759C1" w:rsidRPr="008D3DF3">
              <w:rPr>
                <w:rFonts w:ascii="Times New Roman" w:eastAsia="Times New Roman" w:hAnsi="Times New Roman" w:cs="Times New Roman"/>
                <w:bCs/>
                <w:iCs/>
                <w:sz w:val="24"/>
                <w:szCs w:val="24"/>
                <w:lang w:eastAsia="ru-RU"/>
              </w:rPr>
              <w:t>Карпаті ігаз со, Правдиве карпатське слово</w:t>
            </w:r>
            <w:r>
              <w:rPr>
                <w:rFonts w:ascii="Times New Roman" w:eastAsia="Times New Roman" w:hAnsi="Times New Roman" w:cs="Times New Roman"/>
                <w:bCs/>
                <w:iCs/>
                <w:sz w:val="24"/>
                <w:szCs w:val="24"/>
                <w:lang w:eastAsia="ru-RU"/>
              </w:rPr>
              <w:t>).</w:t>
            </w:r>
          </w:p>
          <w:p w:rsidR="00606948" w:rsidRPr="008D3DF3" w:rsidRDefault="00606948" w:rsidP="008F4DA5">
            <w:pPr>
              <w:spacing w:after="0" w:line="240" w:lineRule="auto"/>
              <w:ind w:firstLine="252"/>
              <w:jc w:val="both"/>
              <w:rPr>
                <w:rFonts w:ascii="Times New Roman" w:eastAsia="Times New Roman" w:hAnsi="Times New Roman" w:cs="Times New Roman"/>
                <w:bCs/>
                <w:kern w:val="36"/>
                <w:sz w:val="24"/>
                <w:szCs w:val="24"/>
                <w:bdr w:val="none" w:sz="0" w:space="0" w:color="auto" w:frame="1"/>
                <w:lang w:eastAsia="ru-RU"/>
              </w:rPr>
            </w:pPr>
          </w:p>
        </w:tc>
      </w:tr>
    </w:tbl>
    <w:p w:rsidR="00606948" w:rsidRDefault="00606948" w:rsidP="00CA55A9">
      <w:pPr>
        <w:shd w:val="clear" w:color="auto" w:fill="FFFFFF"/>
        <w:spacing w:after="0" w:line="240" w:lineRule="auto"/>
        <w:ind w:left="426" w:hanging="426"/>
        <w:jc w:val="both"/>
        <w:textAlignment w:val="baseline"/>
        <w:rPr>
          <w:rFonts w:ascii="Times New Roman" w:eastAsia="Times New Roman" w:hAnsi="Times New Roman" w:cs="Times New Roman"/>
          <w:bCs/>
          <w:color w:val="111111"/>
          <w:sz w:val="28"/>
          <w:szCs w:val="28"/>
          <w:bdr w:val="none" w:sz="0" w:space="0" w:color="auto" w:frame="1"/>
          <w:lang w:eastAsia="ru-RU"/>
        </w:rPr>
      </w:pPr>
    </w:p>
    <w:p w:rsidR="0080580C" w:rsidRDefault="0080580C" w:rsidP="00CA55A9">
      <w:pPr>
        <w:shd w:val="clear" w:color="auto" w:fill="FFFFFF"/>
        <w:spacing w:after="0" w:line="240" w:lineRule="auto"/>
        <w:ind w:left="426" w:hanging="426"/>
        <w:jc w:val="both"/>
        <w:textAlignment w:val="baseline"/>
        <w:rPr>
          <w:rFonts w:ascii="Times New Roman" w:eastAsia="Times New Roman" w:hAnsi="Times New Roman" w:cs="Times New Roman"/>
          <w:bCs/>
          <w:color w:val="111111"/>
          <w:sz w:val="28"/>
          <w:szCs w:val="28"/>
          <w:bdr w:val="none" w:sz="0" w:space="0" w:color="auto" w:frame="1"/>
          <w:lang w:eastAsia="ru-RU"/>
        </w:rPr>
      </w:pPr>
    </w:p>
    <w:p w:rsidR="00F818E2" w:rsidRDefault="00F818E2" w:rsidP="00CA55A9">
      <w:pPr>
        <w:shd w:val="clear" w:color="auto" w:fill="FFFFFF"/>
        <w:spacing w:after="0" w:line="240" w:lineRule="auto"/>
        <w:ind w:left="426" w:hanging="426"/>
        <w:jc w:val="both"/>
        <w:textAlignment w:val="baseline"/>
        <w:rPr>
          <w:rFonts w:ascii="Times New Roman" w:eastAsia="Times New Roman" w:hAnsi="Times New Roman" w:cs="Times New Roman"/>
          <w:bCs/>
          <w:color w:val="111111"/>
          <w:sz w:val="27"/>
          <w:szCs w:val="27"/>
          <w:bdr w:val="none" w:sz="0" w:space="0" w:color="auto" w:frame="1"/>
          <w:lang w:eastAsia="ru-RU"/>
        </w:rPr>
      </w:pPr>
    </w:p>
    <w:p w:rsidR="0080580C" w:rsidRPr="00CF0DA9" w:rsidRDefault="0080580C" w:rsidP="00CA55A9">
      <w:pPr>
        <w:shd w:val="clear" w:color="auto" w:fill="FFFFFF"/>
        <w:spacing w:after="0" w:line="240" w:lineRule="auto"/>
        <w:ind w:left="426" w:hanging="426"/>
        <w:jc w:val="both"/>
        <w:textAlignment w:val="baseline"/>
        <w:rPr>
          <w:rFonts w:ascii="Times New Roman" w:eastAsia="Times New Roman" w:hAnsi="Times New Roman" w:cs="Times New Roman"/>
          <w:bCs/>
          <w:color w:val="111111"/>
          <w:sz w:val="27"/>
          <w:szCs w:val="27"/>
          <w:bdr w:val="none" w:sz="0" w:space="0" w:color="auto" w:frame="1"/>
          <w:lang w:eastAsia="ru-RU"/>
        </w:rPr>
      </w:pPr>
      <w:r w:rsidRPr="00CF0DA9">
        <w:rPr>
          <w:rFonts w:ascii="Times New Roman" w:eastAsia="Times New Roman" w:hAnsi="Times New Roman" w:cs="Times New Roman"/>
          <w:bCs/>
          <w:color w:val="111111"/>
          <w:sz w:val="27"/>
          <w:szCs w:val="27"/>
          <w:bdr w:val="none" w:sz="0" w:space="0" w:color="auto" w:frame="1"/>
          <w:lang w:eastAsia="ru-RU"/>
        </w:rPr>
        <w:t>Директор Центру</w:t>
      </w:r>
      <w:r w:rsidRPr="00CF0DA9">
        <w:rPr>
          <w:rFonts w:ascii="Times New Roman" w:eastAsia="Times New Roman" w:hAnsi="Times New Roman" w:cs="Times New Roman"/>
          <w:bCs/>
          <w:color w:val="111111"/>
          <w:sz w:val="27"/>
          <w:szCs w:val="27"/>
          <w:bdr w:val="none" w:sz="0" w:space="0" w:color="auto" w:frame="1"/>
          <w:lang w:eastAsia="ru-RU"/>
        </w:rPr>
        <w:tab/>
      </w:r>
      <w:r w:rsidRPr="00CF0DA9">
        <w:rPr>
          <w:rFonts w:ascii="Times New Roman" w:eastAsia="Times New Roman" w:hAnsi="Times New Roman" w:cs="Times New Roman"/>
          <w:bCs/>
          <w:color w:val="111111"/>
          <w:sz w:val="27"/>
          <w:szCs w:val="27"/>
          <w:bdr w:val="none" w:sz="0" w:space="0" w:color="auto" w:frame="1"/>
          <w:lang w:eastAsia="ru-RU"/>
        </w:rPr>
        <w:tab/>
      </w:r>
      <w:r w:rsidRPr="00CF0DA9">
        <w:rPr>
          <w:rFonts w:ascii="Times New Roman" w:eastAsia="Times New Roman" w:hAnsi="Times New Roman" w:cs="Times New Roman"/>
          <w:bCs/>
          <w:color w:val="111111"/>
          <w:sz w:val="27"/>
          <w:szCs w:val="27"/>
          <w:bdr w:val="none" w:sz="0" w:space="0" w:color="auto" w:frame="1"/>
          <w:lang w:eastAsia="ru-RU"/>
        </w:rPr>
        <w:tab/>
      </w:r>
      <w:r w:rsidRPr="00CF0DA9">
        <w:rPr>
          <w:rFonts w:ascii="Times New Roman" w:eastAsia="Times New Roman" w:hAnsi="Times New Roman" w:cs="Times New Roman"/>
          <w:bCs/>
          <w:color w:val="111111"/>
          <w:sz w:val="27"/>
          <w:szCs w:val="27"/>
          <w:bdr w:val="none" w:sz="0" w:space="0" w:color="auto" w:frame="1"/>
          <w:lang w:eastAsia="ru-RU"/>
        </w:rPr>
        <w:tab/>
      </w:r>
      <w:r w:rsidRPr="00CF0DA9">
        <w:rPr>
          <w:rFonts w:ascii="Times New Roman" w:eastAsia="Times New Roman" w:hAnsi="Times New Roman" w:cs="Times New Roman"/>
          <w:bCs/>
          <w:color w:val="111111"/>
          <w:sz w:val="27"/>
          <w:szCs w:val="27"/>
          <w:bdr w:val="none" w:sz="0" w:space="0" w:color="auto" w:frame="1"/>
          <w:lang w:eastAsia="ru-RU"/>
        </w:rPr>
        <w:tab/>
      </w:r>
      <w:r w:rsidRPr="00CF0DA9">
        <w:rPr>
          <w:rFonts w:ascii="Times New Roman" w:eastAsia="Times New Roman" w:hAnsi="Times New Roman" w:cs="Times New Roman"/>
          <w:bCs/>
          <w:color w:val="111111"/>
          <w:sz w:val="27"/>
          <w:szCs w:val="27"/>
          <w:bdr w:val="none" w:sz="0" w:space="0" w:color="auto" w:frame="1"/>
          <w:lang w:eastAsia="ru-RU"/>
        </w:rPr>
        <w:tab/>
      </w:r>
      <w:r w:rsidR="00F818E2">
        <w:rPr>
          <w:rFonts w:ascii="Times New Roman" w:eastAsia="Times New Roman" w:hAnsi="Times New Roman" w:cs="Times New Roman"/>
          <w:bCs/>
          <w:color w:val="111111"/>
          <w:sz w:val="27"/>
          <w:szCs w:val="27"/>
          <w:bdr w:val="none" w:sz="0" w:space="0" w:color="auto" w:frame="1"/>
          <w:lang w:eastAsia="ru-RU"/>
        </w:rPr>
        <w:tab/>
      </w:r>
      <w:r w:rsidR="00F818E2">
        <w:rPr>
          <w:rFonts w:ascii="Times New Roman" w:eastAsia="Times New Roman" w:hAnsi="Times New Roman" w:cs="Times New Roman"/>
          <w:bCs/>
          <w:color w:val="111111"/>
          <w:sz w:val="27"/>
          <w:szCs w:val="27"/>
          <w:bdr w:val="none" w:sz="0" w:space="0" w:color="auto" w:frame="1"/>
          <w:lang w:eastAsia="ru-RU"/>
        </w:rPr>
        <w:tab/>
      </w:r>
      <w:r w:rsidR="00F818E2">
        <w:rPr>
          <w:rFonts w:ascii="Times New Roman" w:eastAsia="Times New Roman" w:hAnsi="Times New Roman" w:cs="Times New Roman"/>
          <w:bCs/>
          <w:color w:val="111111"/>
          <w:sz w:val="27"/>
          <w:szCs w:val="27"/>
          <w:bdr w:val="none" w:sz="0" w:space="0" w:color="auto" w:frame="1"/>
          <w:lang w:eastAsia="ru-RU"/>
        </w:rPr>
        <w:tab/>
      </w:r>
      <w:r w:rsidR="00F818E2">
        <w:rPr>
          <w:rFonts w:ascii="Times New Roman" w:eastAsia="Times New Roman" w:hAnsi="Times New Roman" w:cs="Times New Roman"/>
          <w:bCs/>
          <w:color w:val="111111"/>
          <w:sz w:val="27"/>
          <w:szCs w:val="27"/>
          <w:bdr w:val="none" w:sz="0" w:space="0" w:color="auto" w:frame="1"/>
          <w:lang w:eastAsia="ru-RU"/>
        </w:rPr>
        <w:tab/>
      </w:r>
      <w:r w:rsidR="00F818E2">
        <w:rPr>
          <w:rFonts w:ascii="Times New Roman" w:eastAsia="Times New Roman" w:hAnsi="Times New Roman" w:cs="Times New Roman"/>
          <w:bCs/>
          <w:color w:val="111111"/>
          <w:sz w:val="27"/>
          <w:szCs w:val="27"/>
          <w:bdr w:val="none" w:sz="0" w:space="0" w:color="auto" w:frame="1"/>
          <w:lang w:eastAsia="ru-RU"/>
        </w:rPr>
        <w:tab/>
      </w:r>
      <w:r w:rsidRPr="00CF0DA9">
        <w:rPr>
          <w:rFonts w:ascii="Times New Roman" w:eastAsia="Times New Roman" w:hAnsi="Times New Roman" w:cs="Times New Roman"/>
          <w:bCs/>
          <w:color w:val="111111"/>
          <w:sz w:val="27"/>
          <w:szCs w:val="27"/>
          <w:bdr w:val="none" w:sz="0" w:space="0" w:color="auto" w:frame="1"/>
          <w:lang w:eastAsia="ru-RU"/>
        </w:rPr>
        <w:t>Марія МОЦА (ГАВРИЛЕШКО)</w:t>
      </w:r>
    </w:p>
    <w:p w:rsidR="0080580C" w:rsidRPr="00CF0DA9" w:rsidRDefault="0080580C" w:rsidP="00CA55A9">
      <w:pPr>
        <w:shd w:val="clear" w:color="auto" w:fill="FFFFFF"/>
        <w:spacing w:after="0" w:line="240" w:lineRule="auto"/>
        <w:ind w:left="426" w:hanging="426"/>
        <w:jc w:val="both"/>
        <w:textAlignment w:val="baseline"/>
        <w:rPr>
          <w:rFonts w:ascii="Times New Roman" w:eastAsia="Times New Roman" w:hAnsi="Times New Roman" w:cs="Times New Roman"/>
          <w:bCs/>
          <w:color w:val="111111"/>
          <w:sz w:val="27"/>
          <w:szCs w:val="27"/>
          <w:bdr w:val="none" w:sz="0" w:space="0" w:color="auto" w:frame="1"/>
          <w:lang w:eastAsia="ru-RU"/>
        </w:rPr>
      </w:pPr>
    </w:p>
    <w:p w:rsidR="0080580C" w:rsidRPr="00CF0DA9" w:rsidRDefault="0080580C" w:rsidP="00CA55A9">
      <w:pPr>
        <w:shd w:val="clear" w:color="auto" w:fill="FFFFFF"/>
        <w:spacing w:after="0" w:line="240" w:lineRule="auto"/>
        <w:ind w:left="426" w:hanging="426"/>
        <w:jc w:val="both"/>
        <w:textAlignment w:val="baseline"/>
        <w:rPr>
          <w:rFonts w:ascii="Times New Roman" w:eastAsia="Times New Roman" w:hAnsi="Times New Roman" w:cs="Times New Roman"/>
          <w:bCs/>
          <w:color w:val="111111"/>
          <w:sz w:val="27"/>
          <w:szCs w:val="27"/>
          <w:bdr w:val="none" w:sz="0" w:space="0" w:color="auto" w:frame="1"/>
          <w:lang w:eastAsia="ru-RU"/>
        </w:rPr>
      </w:pPr>
      <w:r w:rsidRPr="00CF0DA9">
        <w:rPr>
          <w:rFonts w:ascii="Times New Roman" w:eastAsia="Times New Roman" w:hAnsi="Times New Roman" w:cs="Times New Roman"/>
          <w:bCs/>
          <w:color w:val="111111"/>
          <w:sz w:val="27"/>
          <w:szCs w:val="27"/>
          <w:bdr w:val="none" w:sz="0" w:space="0" w:color="auto" w:frame="1"/>
          <w:lang w:eastAsia="ru-RU"/>
        </w:rPr>
        <w:t>Головний бухгалтер</w:t>
      </w:r>
      <w:r w:rsidRPr="00CF0DA9">
        <w:rPr>
          <w:rFonts w:ascii="Times New Roman" w:eastAsia="Times New Roman" w:hAnsi="Times New Roman" w:cs="Times New Roman"/>
          <w:bCs/>
          <w:color w:val="111111"/>
          <w:sz w:val="27"/>
          <w:szCs w:val="27"/>
          <w:bdr w:val="none" w:sz="0" w:space="0" w:color="auto" w:frame="1"/>
          <w:lang w:eastAsia="ru-RU"/>
        </w:rPr>
        <w:tab/>
      </w:r>
      <w:r w:rsidRPr="00CF0DA9">
        <w:rPr>
          <w:rFonts w:ascii="Times New Roman" w:eastAsia="Times New Roman" w:hAnsi="Times New Roman" w:cs="Times New Roman"/>
          <w:bCs/>
          <w:color w:val="111111"/>
          <w:sz w:val="27"/>
          <w:szCs w:val="27"/>
          <w:bdr w:val="none" w:sz="0" w:space="0" w:color="auto" w:frame="1"/>
          <w:lang w:eastAsia="ru-RU"/>
        </w:rPr>
        <w:tab/>
      </w:r>
      <w:r w:rsidRPr="00CF0DA9">
        <w:rPr>
          <w:rFonts w:ascii="Times New Roman" w:eastAsia="Times New Roman" w:hAnsi="Times New Roman" w:cs="Times New Roman"/>
          <w:bCs/>
          <w:color w:val="111111"/>
          <w:sz w:val="27"/>
          <w:szCs w:val="27"/>
          <w:bdr w:val="none" w:sz="0" w:space="0" w:color="auto" w:frame="1"/>
          <w:lang w:eastAsia="ru-RU"/>
        </w:rPr>
        <w:tab/>
      </w:r>
      <w:r w:rsidRPr="00CF0DA9">
        <w:rPr>
          <w:rFonts w:ascii="Times New Roman" w:eastAsia="Times New Roman" w:hAnsi="Times New Roman" w:cs="Times New Roman"/>
          <w:bCs/>
          <w:color w:val="111111"/>
          <w:sz w:val="27"/>
          <w:szCs w:val="27"/>
          <w:bdr w:val="none" w:sz="0" w:space="0" w:color="auto" w:frame="1"/>
          <w:lang w:eastAsia="ru-RU"/>
        </w:rPr>
        <w:tab/>
      </w:r>
      <w:r w:rsidRPr="00CF0DA9">
        <w:rPr>
          <w:rFonts w:ascii="Times New Roman" w:eastAsia="Times New Roman" w:hAnsi="Times New Roman" w:cs="Times New Roman"/>
          <w:bCs/>
          <w:color w:val="111111"/>
          <w:sz w:val="27"/>
          <w:szCs w:val="27"/>
          <w:bdr w:val="none" w:sz="0" w:space="0" w:color="auto" w:frame="1"/>
          <w:lang w:eastAsia="ru-RU"/>
        </w:rPr>
        <w:tab/>
      </w:r>
      <w:r w:rsidR="00F818E2">
        <w:rPr>
          <w:rFonts w:ascii="Times New Roman" w:eastAsia="Times New Roman" w:hAnsi="Times New Roman" w:cs="Times New Roman"/>
          <w:bCs/>
          <w:color w:val="111111"/>
          <w:sz w:val="27"/>
          <w:szCs w:val="27"/>
          <w:bdr w:val="none" w:sz="0" w:space="0" w:color="auto" w:frame="1"/>
          <w:lang w:eastAsia="ru-RU"/>
        </w:rPr>
        <w:tab/>
      </w:r>
      <w:r w:rsidR="00F818E2">
        <w:rPr>
          <w:rFonts w:ascii="Times New Roman" w:eastAsia="Times New Roman" w:hAnsi="Times New Roman" w:cs="Times New Roman"/>
          <w:bCs/>
          <w:color w:val="111111"/>
          <w:sz w:val="27"/>
          <w:szCs w:val="27"/>
          <w:bdr w:val="none" w:sz="0" w:space="0" w:color="auto" w:frame="1"/>
          <w:lang w:eastAsia="ru-RU"/>
        </w:rPr>
        <w:tab/>
      </w:r>
      <w:r w:rsidR="00F818E2">
        <w:rPr>
          <w:rFonts w:ascii="Times New Roman" w:eastAsia="Times New Roman" w:hAnsi="Times New Roman" w:cs="Times New Roman"/>
          <w:bCs/>
          <w:color w:val="111111"/>
          <w:sz w:val="27"/>
          <w:szCs w:val="27"/>
          <w:bdr w:val="none" w:sz="0" w:space="0" w:color="auto" w:frame="1"/>
          <w:lang w:eastAsia="ru-RU"/>
        </w:rPr>
        <w:tab/>
      </w:r>
      <w:r w:rsidR="00F818E2">
        <w:rPr>
          <w:rFonts w:ascii="Times New Roman" w:eastAsia="Times New Roman" w:hAnsi="Times New Roman" w:cs="Times New Roman"/>
          <w:bCs/>
          <w:color w:val="111111"/>
          <w:sz w:val="27"/>
          <w:szCs w:val="27"/>
          <w:bdr w:val="none" w:sz="0" w:space="0" w:color="auto" w:frame="1"/>
          <w:lang w:eastAsia="ru-RU"/>
        </w:rPr>
        <w:tab/>
      </w:r>
      <w:r w:rsidR="00F818E2">
        <w:rPr>
          <w:rFonts w:ascii="Times New Roman" w:eastAsia="Times New Roman" w:hAnsi="Times New Roman" w:cs="Times New Roman"/>
          <w:bCs/>
          <w:color w:val="111111"/>
          <w:sz w:val="27"/>
          <w:szCs w:val="27"/>
          <w:bdr w:val="none" w:sz="0" w:space="0" w:color="auto" w:frame="1"/>
          <w:lang w:eastAsia="ru-RU"/>
        </w:rPr>
        <w:tab/>
      </w:r>
      <w:bookmarkStart w:id="3" w:name="_GoBack"/>
      <w:bookmarkEnd w:id="3"/>
      <w:r w:rsidRPr="00CF0DA9">
        <w:rPr>
          <w:rFonts w:ascii="Times New Roman" w:eastAsia="Times New Roman" w:hAnsi="Times New Roman" w:cs="Times New Roman"/>
          <w:bCs/>
          <w:color w:val="111111"/>
          <w:sz w:val="27"/>
          <w:szCs w:val="27"/>
          <w:bdr w:val="none" w:sz="0" w:space="0" w:color="auto" w:frame="1"/>
          <w:lang w:eastAsia="ru-RU"/>
        </w:rPr>
        <w:t>Людмила СЕКОВА</w:t>
      </w:r>
    </w:p>
    <w:sectPr w:rsidR="0080580C" w:rsidRPr="00CF0DA9" w:rsidSect="0083694D">
      <w:footerReference w:type="default" r:id="rId9"/>
      <w:pgSz w:w="16838" w:h="11906" w:orient="landscape"/>
      <w:pgMar w:top="1135" w:right="850" w:bottom="850" w:left="85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7C44" w:rsidRDefault="00457C44" w:rsidP="002A64E1">
      <w:pPr>
        <w:spacing w:after="0" w:line="240" w:lineRule="auto"/>
      </w:pPr>
      <w:r>
        <w:separator/>
      </w:r>
    </w:p>
  </w:endnote>
  <w:endnote w:type="continuationSeparator" w:id="0">
    <w:p w:rsidR="00457C44" w:rsidRDefault="00457C44" w:rsidP="002A64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4289282"/>
      <w:docPartObj>
        <w:docPartGallery w:val="Page Numbers (Bottom of Page)"/>
        <w:docPartUnique/>
      </w:docPartObj>
    </w:sdtPr>
    <w:sdtEndPr/>
    <w:sdtContent>
      <w:p w:rsidR="005B0D12" w:rsidRDefault="005B0D12">
        <w:pPr>
          <w:pStyle w:val="a6"/>
          <w:jc w:val="right"/>
        </w:pPr>
        <w:r>
          <w:fldChar w:fldCharType="begin"/>
        </w:r>
        <w:r>
          <w:instrText>PAGE   \* MERGEFORMAT</w:instrText>
        </w:r>
        <w:r>
          <w:fldChar w:fldCharType="separate"/>
        </w:r>
        <w:r w:rsidR="00F818E2" w:rsidRPr="00F818E2">
          <w:rPr>
            <w:noProof/>
            <w:lang w:val="ru-RU"/>
          </w:rPr>
          <w:t>12</w:t>
        </w:r>
        <w:r>
          <w:fldChar w:fldCharType="end"/>
        </w:r>
      </w:p>
    </w:sdtContent>
  </w:sdt>
  <w:p w:rsidR="005B0D12" w:rsidRDefault="005B0D12">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7C44" w:rsidRDefault="00457C44" w:rsidP="002A64E1">
      <w:pPr>
        <w:spacing w:after="0" w:line="240" w:lineRule="auto"/>
      </w:pPr>
      <w:r>
        <w:separator/>
      </w:r>
    </w:p>
  </w:footnote>
  <w:footnote w:type="continuationSeparator" w:id="0">
    <w:p w:rsidR="00457C44" w:rsidRDefault="00457C44" w:rsidP="002A64E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1172BC"/>
    <w:multiLevelType w:val="hybridMultilevel"/>
    <w:tmpl w:val="DB60A24E"/>
    <w:lvl w:ilvl="0" w:tplc="3EE43886">
      <w:start w:val="11"/>
      <w:numFmt w:val="bullet"/>
      <w:lvlText w:val="-"/>
      <w:lvlJc w:val="left"/>
      <w:pPr>
        <w:ind w:left="1080" w:hanging="360"/>
      </w:pPr>
      <w:rPr>
        <w:rFonts w:ascii="Times New Roman" w:eastAsia="Times New Roman" w:hAnsi="Times New Roman" w:cs="Times New Roman" w:hint="default"/>
      </w:rPr>
    </w:lvl>
    <w:lvl w:ilvl="1" w:tplc="3EE43886">
      <w:start w:val="11"/>
      <w:numFmt w:val="bullet"/>
      <w:lvlText w:val="-"/>
      <w:lvlJc w:val="left"/>
      <w:pPr>
        <w:ind w:left="1800" w:hanging="360"/>
      </w:pPr>
      <w:rPr>
        <w:rFonts w:ascii="Times New Roman" w:eastAsia="Times New Roman" w:hAnsi="Times New Roman" w:cs="Times New Roman" w:hint="default"/>
      </w:rPr>
    </w:lvl>
    <w:lvl w:ilvl="2" w:tplc="3EE43886">
      <w:start w:val="11"/>
      <w:numFmt w:val="bullet"/>
      <w:lvlText w:val="-"/>
      <w:lvlJc w:val="left"/>
      <w:pPr>
        <w:ind w:left="2520" w:hanging="360"/>
      </w:pPr>
      <w:rPr>
        <w:rFonts w:ascii="Times New Roman" w:eastAsia="Times New Roman" w:hAnsi="Times New Roman" w:cs="Times New Roman" w:hint="default"/>
      </w:rPr>
    </w:lvl>
    <w:lvl w:ilvl="3" w:tplc="0422000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 w15:restartNumberingAfterBreak="0">
    <w:nsid w:val="2711778B"/>
    <w:multiLevelType w:val="hybridMultilevel"/>
    <w:tmpl w:val="98C06404"/>
    <w:lvl w:ilvl="0" w:tplc="44F83A3C">
      <w:start w:val="1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33AC7E18"/>
    <w:multiLevelType w:val="hybridMultilevel"/>
    <w:tmpl w:val="7C80BC1A"/>
    <w:lvl w:ilvl="0" w:tplc="19ECB67E">
      <w:start w:val="15"/>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395C2C82"/>
    <w:multiLevelType w:val="hybridMultilevel"/>
    <w:tmpl w:val="3A4CBF1A"/>
    <w:lvl w:ilvl="0" w:tplc="FEC2243A">
      <w:start w:val="15"/>
      <w:numFmt w:val="bullet"/>
      <w:lvlText w:val="-"/>
      <w:lvlJc w:val="left"/>
      <w:pPr>
        <w:ind w:left="634" w:hanging="360"/>
      </w:pPr>
      <w:rPr>
        <w:rFonts w:ascii="Times New Roman" w:eastAsia="Times New Roman" w:hAnsi="Times New Roman" w:cs="Times New Roman" w:hint="default"/>
      </w:rPr>
    </w:lvl>
    <w:lvl w:ilvl="1" w:tplc="04220003" w:tentative="1">
      <w:start w:val="1"/>
      <w:numFmt w:val="bullet"/>
      <w:lvlText w:val="o"/>
      <w:lvlJc w:val="left"/>
      <w:pPr>
        <w:ind w:left="1354" w:hanging="360"/>
      </w:pPr>
      <w:rPr>
        <w:rFonts w:ascii="Courier New" w:hAnsi="Courier New" w:cs="Courier New" w:hint="default"/>
      </w:rPr>
    </w:lvl>
    <w:lvl w:ilvl="2" w:tplc="04220005" w:tentative="1">
      <w:start w:val="1"/>
      <w:numFmt w:val="bullet"/>
      <w:lvlText w:val=""/>
      <w:lvlJc w:val="left"/>
      <w:pPr>
        <w:ind w:left="2074" w:hanging="360"/>
      </w:pPr>
      <w:rPr>
        <w:rFonts w:ascii="Wingdings" w:hAnsi="Wingdings" w:hint="default"/>
      </w:rPr>
    </w:lvl>
    <w:lvl w:ilvl="3" w:tplc="04220001" w:tentative="1">
      <w:start w:val="1"/>
      <w:numFmt w:val="bullet"/>
      <w:lvlText w:val=""/>
      <w:lvlJc w:val="left"/>
      <w:pPr>
        <w:ind w:left="2794" w:hanging="360"/>
      </w:pPr>
      <w:rPr>
        <w:rFonts w:ascii="Symbol" w:hAnsi="Symbol" w:hint="default"/>
      </w:rPr>
    </w:lvl>
    <w:lvl w:ilvl="4" w:tplc="04220003" w:tentative="1">
      <w:start w:val="1"/>
      <w:numFmt w:val="bullet"/>
      <w:lvlText w:val="o"/>
      <w:lvlJc w:val="left"/>
      <w:pPr>
        <w:ind w:left="3514" w:hanging="360"/>
      </w:pPr>
      <w:rPr>
        <w:rFonts w:ascii="Courier New" w:hAnsi="Courier New" w:cs="Courier New" w:hint="default"/>
      </w:rPr>
    </w:lvl>
    <w:lvl w:ilvl="5" w:tplc="04220005" w:tentative="1">
      <w:start w:val="1"/>
      <w:numFmt w:val="bullet"/>
      <w:lvlText w:val=""/>
      <w:lvlJc w:val="left"/>
      <w:pPr>
        <w:ind w:left="4234" w:hanging="360"/>
      </w:pPr>
      <w:rPr>
        <w:rFonts w:ascii="Wingdings" w:hAnsi="Wingdings" w:hint="default"/>
      </w:rPr>
    </w:lvl>
    <w:lvl w:ilvl="6" w:tplc="04220001" w:tentative="1">
      <w:start w:val="1"/>
      <w:numFmt w:val="bullet"/>
      <w:lvlText w:val=""/>
      <w:lvlJc w:val="left"/>
      <w:pPr>
        <w:ind w:left="4954" w:hanging="360"/>
      </w:pPr>
      <w:rPr>
        <w:rFonts w:ascii="Symbol" w:hAnsi="Symbol" w:hint="default"/>
      </w:rPr>
    </w:lvl>
    <w:lvl w:ilvl="7" w:tplc="04220003" w:tentative="1">
      <w:start w:val="1"/>
      <w:numFmt w:val="bullet"/>
      <w:lvlText w:val="o"/>
      <w:lvlJc w:val="left"/>
      <w:pPr>
        <w:ind w:left="5674" w:hanging="360"/>
      </w:pPr>
      <w:rPr>
        <w:rFonts w:ascii="Courier New" w:hAnsi="Courier New" w:cs="Courier New" w:hint="default"/>
      </w:rPr>
    </w:lvl>
    <w:lvl w:ilvl="8" w:tplc="04220005" w:tentative="1">
      <w:start w:val="1"/>
      <w:numFmt w:val="bullet"/>
      <w:lvlText w:val=""/>
      <w:lvlJc w:val="left"/>
      <w:pPr>
        <w:ind w:left="6394" w:hanging="360"/>
      </w:pPr>
      <w:rPr>
        <w:rFonts w:ascii="Wingdings" w:hAnsi="Wingdings" w:hint="default"/>
      </w:rPr>
    </w:lvl>
  </w:abstractNum>
  <w:abstractNum w:abstractNumId="4" w15:restartNumberingAfterBreak="0">
    <w:nsid w:val="6F42064D"/>
    <w:multiLevelType w:val="hybridMultilevel"/>
    <w:tmpl w:val="88E05DF0"/>
    <w:lvl w:ilvl="0" w:tplc="75C6AD22">
      <w:start w:val="2111"/>
      <w:numFmt w:val="decimal"/>
      <w:lvlText w:val="%1"/>
      <w:lvlJc w:val="left"/>
      <w:pPr>
        <w:ind w:left="840" w:hanging="480"/>
      </w:pPr>
      <w:rPr>
        <w:rFonts w:hint="default"/>
        <w:b w:val="0"/>
        <w:color w:val="11111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4"/>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1324"/>
    <w:rsid w:val="000000BA"/>
    <w:rsid w:val="000013BE"/>
    <w:rsid w:val="0000322B"/>
    <w:rsid w:val="0000639D"/>
    <w:rsid w:val="0001530A"/>
    <w:rsid w:val="00021A8B"/>
    <w:rsid w:val="00031BFF"/>
    <w:rsid w:val="00035824"/>
    <w:rsid w:val="00040170"/>
    <w:rsid w:val="00056374"/>
    <w:rsid w:val="00062E35"/>
    <w:rsid w:val="0006759A"/>
    <w:rsid w:val="000826A7"/>
    <w:rsid w:val="0008689A"/>
    <w:rsid w:val="000869C6"/>
    <w:rsid w:val="00086CE5"/>
    <w:rsid w:val="000B413E"/>
    <w:rsid w:val="000B7FBF"/>
    <w:rsid w:val="000D38E2"/>
    <w:rsid w:val="000F18A4"/>
    <w:rsid w:val="000F2353"/>
    <w:rsid w:val="00121E91"/>
    <w:rsid w:val="00130770"/>
    <w:rsid w:val="001318CC"/>
    <w:rsid w:val="001361E4"/>
    <w:rsid w:val="00155516"/>
    <w:rsid w:val="001574F4"/>
    <w:rsid w:val="001640B4"/>
    <w:rsid w:val="0016532A"/>
    <w:rsid w:val="00173067"/>
    <w:rsid w:val="00180381"/>
    <w:rsid w:val="001911C1"/>
    <w:rsid w:val="00194260"/>
    <w:rsid w:val="0019443E"/>
    <w:rsid w:val="00197744"/>
    <w:rsid w:val="0019787E"/>
    <w:rsid w:val="001A114E"/>
    <w:rsid w:val="001A5464"/>
    <w:rsid w:val="001C0509"/>
    <w:rsid w:val="001C7415"/>
    <w:rsid w:val="001D1303"/>
    <w:rsid w:val="001D148A"/>
    <w:rsid w:val="001E7DC2"/>
    <w:rsid w:val="001F15E5"/>
    <w:rsid w:val="001F414B"/>
    <w:rsid w:val="001F50C1"/>
    <w:rsid w:val="001F5E36"/>
    <w:rsid w:val="002074EB"/>
    <w:rsid w:val="00207502"/>
    <w:rsid w:val="002118E5"/>
    <w:rsid w:val="00217573"/>
    <w:rsid w:val="00237B67"/>
    <w:rsid w:val="00246028"/>
    <w:rsid w:val="00246583"/>
    <w:rsid w:val="00251F10"/>
    <w:rsid w:val="0026233C"/>
    <w:rsid w:val="00264CB4"/>
    <w:rsid w:val="00264DE1"/>
    <w:rsid w:val="002668C7"/>
    <w:rsid w:val="00266B13"/>
    <w:rsid w:val="00281946"/>
    <w:rsid w:val="00291885"/>
    <w:rsid w:val="002A0D19"/>
    <w:rsid w:val="002A64E1"/>
    <w:rsid w:val="002B3BCA"/>
    <w:rsid w:val="002B5F15"/>
    <w:rsid w:val="002D7375"/>
    <w:rsid w:val="002F1633"/>
    <w:rsid w:val="002F3CB4"/>
    <w:rsid w:val="00300F0D"/>
    <w:rsid w:val="0030318F"/>
    <w:rsid w:val="003119F6"/>
    <w:rsid w:val="0031462A"/>
    <w:rsid w:val="00320714"/>
    <w:rsid w:val="00330194"/>
    <w:rsid w:val="003315BD"/>
    <w:rsid w:val="0034039A"/>
    <w:rsid w:val="00341E9F"/>
    <w:rsid w:val="00344C27"/>
    <w:rsid w:val="0034736E"/>
    <w:rsid w:val="003546B1"/>
    <w:rsid w:val="00384489"/>
    <w:rsid w:val="003960AB"/>
    <w:rsid w:val="00396B23"/>
    <w:rsid w:val="003A1A8A"/>
    <w:rsid w:val="003A4D9C"/>
    <w:rsid w:val="003B37D8"/>
    <w:rsid w:val="003C131F"/>
    <w:rsid w:val="003D32B0"/>
    <w:rsid w:val="003D7340"/>
    <w:rsid w:val="003F040B"/>
    <w:rsid w:val="003F0948"/>
    <w:rsid w:val="003F29F6"/>
    <w:rsid w:val="003F7505"/>
    <w:rsid w:val="004100B2"/>
    <w:rsid w:val="00413940"/>
    <w:rsid w:val="00421D23"/>
    <w:rsid w:val="004327CD"/>
    <w:rsid w:val="00434234"/>
    <w:rsid w:val="00435D56"/>
    <w:rsid w:val="00441989"/>
    <w:rsid w:val="0044696C"/>
    <w:rsid w:val="00455131"/>
    <w:rsid w:val="0045680A"/>
    <w:rsid w:val="00457C44"/>
    <w:rsid w:val="00463041"/>
    <w:rsid w:val="00465F76"/>
    <w:rsid w:val="00472DDA"/>
    <w:rsid w:val="00473360"/>
    <w:rsid w:val="00482352"/>
    <w:rsid w:val="00483100"/>
    <w:rsid w:val="00484E41"/>
    <w:rsid w:val="004972C2"/>
    <w:rsid w:val="004A5044"/>
    <w:rsid w:val="004B78E9"/>
    <w:rsid w:val="004C35EC"/>
    <w:rsid w:val="004D28BC"/>
    <w:rsid w:val="004F0C9A"/>
    <w:rsid w:val="004F1555"/>
    <w:rsid w:val="004F1C48"/>
    <w:rsid w:val="004F2BD8"/>
    <w:rsid w:val="004F6519"/>
    <w:rsid w:val="00502E16"/>
    <w:rsid w:val="00505986"/>
    <w:rsid w:val="00507552"/>
    <w:rsid w:val="00512188"/>
    <w:rsid w:val="00521F46"/>
    <w:rsid w:val="00536C1B"/>
    <w:rsid w:val="005511C3"/>
    <w:rsid w:val="005528F6"/>
    <w:rsid w:val="00574B2D"/>
    <w:rsid w:val="005757BE"/>
    <w:rsid w:val="0058167C"/>
    <w:rsid w:val="00582A9E"/>
    <w:rsid w:val="00583F8E"/>
    <w:rsid w:val="00584951"/>
    <w:rsid w:val="00585960"/>
    <w:rsid w:val="00586920"/>
    <w:rsid w:val="00596C08"/>
    <w:rsid w:val="005A5266"/>
    <w:rsid w:val="005A5CFE"/>
    <w:rsid w:val="005B0D12"/>
    <w:rsid w:val="005B2D68"/>
    <w:rsid w:val="005B5A77"/>
    <w:rsid w:val="005B729F"/>
    <w:rsid w:val="005C0ADC"/>
    <w:rsid w:val="005C75A5"/>
    <w:rsid w:val="005D0BB8"/>
    <w:rsid w:val="005D1771"/>
    <w:rsid w:val="005E323B"/>
    <w:rsid w:val="005E6BF6"/>
    <w:rsid w:val="005F222D"/>
    <w:rsid w:val="005F4B44"/>
    <w:rsid w:val="005F6CD1"/>
    <w:rsid w:val="006016C7"/>
    <w:rsid w:val="00606948"/>
    <w:rsid w:val="00607471"/>
    <w:rsid w:val="00625E94"/>
    <w:rsid w:val="00641C00"/>
    <w:rsid w:val="00641EF4"/>
    <w:rsid w:val="00645033"/>
    <w:rsid w:val="00650812"/>
    <w:rsid w:val="00664B33"/>
    <w:rsid w:val="00667470"/>
    <w:rsid w:val="00667C0B"/>
    <w:rsid w:val="00672FDF"/>
    <w:rsid w:val="00673F44"/>
    <w:rsid w:val="00681162"/>
    <w:rsid w:val="00681F1C"/>
    <w:rsid w:val="0068267C"/>
    <w:rsid w:val="00683883"/>
    <w:rsid w:val="00691741"/>
    <w:rsid w:val="0069346C"/>
    <w:rsid w:val="00697528"/>
    <w:rsid w:val="006A30F0"/>
    <w:rsid w:val="006B1E9E"/>
    <w:rsid w:val="006C2FAC"/>
    <w:rsid w:val="006C4254"/>
    <w:rsid w:val="006E070E"/>
    <w:rsid w:val="006E1126"/>
    <w:rsid w:val="006E3993"/>
    <w:rsid w:val="006E6A7F"/>
    <w:rsid w:val="006F2E87"/>
    <w:rsid w:val="006F6425"/>
    <w:rsid w:val="00706EF0"/>
    <w:rsid w:val="0071048F"/>
    <w:rsid w:val="0071212C"/>
    <w:rsid w:val="00715342"/>
    <w:rsid w:val="00723457"/>
    <w:rsid w:val="007303A4"/>
    <w:rsid w:val="00741BD6"/>
    <w:rsid w:val="00753B03"/>
    <w:rsid w:val="007541C3"/>
    <w:rsid w:val="00760BAC"/>
    <w:rsid w:val="00776D57"/>
    <w:rsid w:val="007834DD"/>
    <w:rsid w:val="007B0096"/>
    <w:rsid w:val="007C1784"/>
    <w:rsid w:val="007C475B"/>
    <w:rsid w:val="007E0BEE"/>
    <w:rsid w:val="007E1DB6"/>
    <w:rsid w:val="007F464A"/>
    <w:rsid w:val="00802DFB"/>
    <w:rsid w:val="0080580C"/>
    <w:rsid w:val="008066CC"/>
    <w:rsid w:val="00806CDD"/>
    <w:rsid w:val="008077D9"/>
    <w:rsid w:val="00813DF1"/>
    <w:rsid w:val="0081448D"/>
    <w:rsid w:val="00816624"/>
    <w:rsid w:val="00823450"/>
    <w:rsid w:val="0083044E"/>
    <w:rsid w:val="00832DBC"/>
    <w:rsid w:val="0083694D"/>
    <w:rsid w:val="00853439"/>
    <w:rsid w:val="008571F7"/>
    <w:rsid w:val="00857DAE"/>
    <w:rsid w:val="0086317E"/>
    <w:rsid w:val="00864E78"/>
    <w:rsid w:val="0086611B"/>
    <w:rsid w:val="00895B05"/>
    <w:rsid w:val="00897E38"/>
    <w:rsid w:val="008A19DF"/>
    <w:rsid w:val="008B08F8"/>
    <w:rsid w:val="008C18F4"/>
    <w:rsid w:val="008C241E"/>
    <w:rsid w:val="008D3DF3"/>
    <w:rsid w:val="008D3F57"/>
    <w:rsid w:val="008D4682"/>
    <w:rsid w:val="008D543C"/>
    <w:rsid w:val="008D6F23"/>
    <w:rsid w:val="008E00F4"/>
    <w:rsid w:val="008E03B6"/>
    <w:rsid w:val="008E453E"/>
    <w:rsid w:val="008F1F73"/>
    <w:rsid w:val="008F2036"/>
    <w:rsid w:val="008F3A86"/>
    <w:rsid w:val="008F4DA5"/>
    <w:rsid w:val="008F6C79"/>
    <w:rsid w:val="00900619"/>
    <w:rsid w:val="00914980"/>
    <w:rsid w:val="00921593"/>
    <w:rsid w:val="0092286C"/>
    <w:rsid w:val="00927063"/>
    <w:rsid w:val="009442A3"/>
    <w:rsid w:val="0095069A"/>
    <w:rsid w:val="0095382A"/>
    <w:rsid w:val="009543FC"/>
    <w:rsid w:val="00956CFD"/>
    <w:rsid w:val="0097030B"/>
    <w:rsid w:val="00991776"/>
    <w:rsid w:val="00996D1A"/>
    <w:rsid w:val="009A0885"/>
    <w:rsid w:val="009A611F"/>
    <w:rsid w:val="009D36DA"/>
    <w:rsid w:val="009F4F82"/>
    <w:rsid w:val="00A1164F"/>
    <w:rsid w:val="00A2376E"/>
    <w:rsid w:val="00A250A5"/>
    <w:rsid w:val="00A32ADB"/>
    <w:rsid w:val="00A367F1"/>
    <w:rsid w:val="00A37C3B"/>
    <w:rsid w:val="00A4557A"/>
    <w:rsid w:val="00A559F3"/>
    <w:rsid w:val="00A645B5"/>
    <w:rsid w:val="00A85768"/>
    <w:rsid w:val="00A8749A"/>
    <w:rsid w:val="00A93DAE"/>
    <w:rsid w:val="00A9675D"/>
    <w:rsid w:val="00AA0F40"/>
    <w:rsid w:val="00AA3614"/>
    <w:rsid w:val="00AA4153"/>
    <w:rsid w:val="00AC25FC"/>
    <w:rsid w:val="00AC2C51"/>
    <w:rsid w:val="00AC429B"/>
    <w:rsid w:val="00AD28A7"/>
    <w:rsid w:val="00AE4205"/>
    <w:rsid w:val="00AF61AE"/>
    <w:rsid w:val="00AF66EF"/>
    <w:rsid w:val="00B0681C"/>
    <w:rsid w:val="00B11934"/>
    <w:rsid w:val="00B143E3"/>
    <w:rsid w:val="00B1467D"/>
    <w:rsid w:val="00B26365"/>
    <w:rsid w:val="00B44855"/>
    <w:rsid w:val="00B51786"/>
    <w:rsid w:val="00B607CD"/>
    <w:rsid w:val="00B60C4D"/>
    <w:rsid w:val="00B66702"/>
    <w:rsid w:val="00B759C1"/>
    <w:rsid w:val="00B76E7F"/>
    <w:rsid w:val="00B94F4F"/>
    <w:rsid w:val="00B95559"/>
    <w:rsid w:val="00BA516C"/>
    <w:rsid w:val="00BB4026"/>
    <w:rsid w:val="00BB6BC7"/>
    <w:rsid w:val="00BC3434"/>
    <w:rsid w:val="00BC49AA"/>
    <w:rsid w:val="00BE0CB4"/>
    <w:rsid w:val="00BE3396"/>
    <w:rsid w:val="00BE4150"/>
    <w:rsid w:val="00BE455C"/>
    <w:rsid w:val="00BE6557"/>
    <w:rsid w:val="00BE65B0"/>
    <w:rsid w:val="00BF207F"/>
    <w:rsid w:val="00C0007C"/>
    <w:rsid w:val="00C0469C"/>
    <w:rsid w:val="00C075C7"/>
    <w:rsid w:val="00C129D1"/>
    <w:rsid w:val="00C14D89"/>
    <w:rsid w:val="00C33E95"/>
    <w:rsid w:val="00C555CF"/>
    <w:rsid w:val="00C623B4"/>
    <w:rsid w:val="00C625FD"/>
    <w:rsid w:val="00C71E58"/>
    <w:rsid w:val="00C835B2"/>
    <w:rsid w:val="00C959B8"/>
    <w:rsid w:val="00CA2DD8"/>
    <w:rsid w:val="00CA4124"/>
    <w:rsid w:val="00CA54E0"/>
    <w:rsid w:val="00CA55A9"/>
    <w:rsid w:val="00CB1F63"/>
    <w:rsid w:val="00CB3BA7"/>
    <w:rsid w:val="00CC0730"/>
    <w:rsid w:val="00CC376B"/>
    <w:rsid w:val="00CE0AA1"/>
    <w:rsid w:val="00CE5259"/>
    <w:rsid w:val="00CE5C38"/>
    <w:rsid w:val="00CF0DA9"/>
    <w:rsid w:val="00CF6736"/>
    <w:rsid w:val="00D03354"/>
    <w:rsid w:val="00D03817"/>
    <w:rsid w:val="00D15DBF"/>
    <w:rsid w:val="00D217CC"/>
    <w:rsid w:val="00D27FD0"/>
    <w:rsid w:val="00D46D45"/>
    <w:rsid w:val="00D557A5"/>
    <w:rsid w:val="00D568AB"/>
    <w:rsid w:val="00D67019"/>
    <w:rsid w:val="00D70406"/>
    <w:rsid w:val="00D921D2"/>
    <w:rsid w:val="00D923B3"/>
    <w:rsid w:val="00D925EA"/>
    <w:rsid w:val="00D9371F"/>
    <w:rsid w:val="00D93F50"/>
    <w:rsid w:val="00D9491B"/>
    <w:rsid w:val="00D95349"/>
    <w:rsid w:val="00D96240"/>
    <w:rsid w:val="00DA750C"/>
    <w:rsid w:val="00DA787A"/>
    <w:rsid w:val="00DB479D"/>
    <w:rsid w:val="00DC2C1F"/>
    <w:rsid w:val="00DC4144"/>
    <w:rsid w:val="00DC41FA"/>
    <w:rsid w:val="00DE5CC5"/>
    <w:rsid w:val="00DF35D4"/>
    <w:rsid w:val="00DF6B72"/>
    <w:rsid w:val="00E01D8A"/>
    <w:rsid w:val="00E05EBB"/>
    <w:rsid w:val="00E078AE"/>
    <w:rsid w:val="00E123BB"/>
    <w:rsid w:val="00E179B0"/>
    <w:rsid w:val="00E179DD"/>
    <w:rsid w:val="00E2019B"/>
    <w:rsid w:val="00E21716"/>
    <w:rsid w:val="00E271E6"/>
    <w:rsid w:val="00E275AF"/>
    <w:rsid w:val="00E314B3"/>
    <w:rsid w:val="00E33EF2"/>
    <w:rsid w:val="00E43683"/>
    <w:rsid w:val="00E55565"/>
    <w:rsid w:val="00E55EF0"/>
    <w:rsid w:val="00E576B5"/>
    <w:rsid w:val="00E64790"/>
    <w:rsid w:val="00E71324"/>
    <w:rsid w:val="00E72A4C"/>
    <w:rsid w:val="00E8743B"/>
    <w:rsid w:val="00EA1FE8"/>
    <w:rsid w:val="00EA4F7E"/>
    <w:rsid w:val="00EA6354"/>
    <w:rsid w:val="00EA7C9A"/>
    <w:rsid w:val="00EB2DA0"/>
    <w:rsid w:val="00EC0C31"/>
    <w:rsid w:val="00EC113A"/>
    <w:rsid w:val="00EC15D0"/>
    <w:rsid w:val="00EC2737"/>
    <w:rsid w:val="00EE143A"/>
    <w:rsid w:val="00EE20E7"/>
    <w:rsid w:val="00EE3514"/>
    <w:rsid w:val="00EE3DA4"/>
    <w:rsid w:val="00EF0286"/>
    <w:rsid w:val="00EF0469"/>
    <w:rsid w:val="00EF6320"/>
    <w:rsid w:val="00EF680E"/>
    <w:rsid w:val="00F131B1"/>
    <w:rsid w:val="00F23DD1"/>
    <w:rsid w:val="00F32ED3"/>
    <w:rsid w:val="00F37320"/>
    <w:rsid w:val="00F52495"/>
    <w:rsid w:val="00F53E8C"/>
    <w:rsid w:val="00F622C6"/>
    <w:rsid w:val="00F6416C"/>
    <w:rsid w:val="00F70E12"/>
    <w:rsid w:val="00F72D3B"/>
    <w:rsid w:val="00F74CCA"/>
    <w:rsid w:val="00F81373"/>
    <w:rsid w:val="00F818E2"/>
    <w:rsid w:val="00F81F9C"/>
    <w:rsid w:val="00F825D3"/>
    <w:rsid w:val="00F87BCF"/>
    <w:rsid w:val="00F950EB"/>
    <w:rsid w:val="00F9681B"/>
    <w:rsid w:val="00FA03E6"/>
    <w:rsid w:val="00FB5342"/>
    <w:rsid w:val="00FB768F"/>
    <w:rsid w:val="00FC4626"/>
    <w:rsid w:val="00FD4596"/>
    <w:rsid w:val="00FD5840"/>
    <w:rsid w:val="00FD630B"/>
    <w:rsid w:val="00FD665C"/>
    <w:rsid w:val="00FE409E"/>
    <w:rsid w:val="00FE48EA"/>
    <w:rsid w:val="00FF199F"/>
    <w:rsid w:val="00FF69E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DF268"/>
  <w15:docId w15:val="{A938304E-A6CE-4963-9C3F-532B1E312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2DDA"/>
  </w:style>
  <w:style w:type="paragraph" w:styleId="1">
    <w:name w:val="heading 1"/>
    <w:basedOn w:val="a"/>
    <w:next w:val="a"/>
    <w:link w:val="10"/>
    <w:uiPriority w:val="9"/>
    <w:qFormat/>
    <w:rsid w:val="008F4DA5"/>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706EF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71324"/>
    <w:pPr>
      <w:ind w:left="720"/>
      <w:contextualSpacing/>
    </w:pPr>
  </w:style>
  <w:style w:type="paragraph" w:styleId="a4">
    <w:name w:val="header"/>
    <w:basedOn w:val="a"/>
    <w:link w:val="a5"/>
    <w:uiPriority w:val="99"/>
    <w:unhideWhenUsed/>
    <w:rsid w:val="002A64E1"/>
    <w:pPr>
      <w:tabs>
        <w:tab w:val="center" w:pos="4819"/>
        <w:tab w:val="right" w:pos="9639"/>
      </w:tabs>
      <w:spacing w:after="0" w:line="240" w:lineRule="auto"/>
    </w:pPr>
  </w:style>
  <w:style w:type="character" w:customStyle="1" w:styleId="a5">
    <w:name w:val="Верхний колонтитул Знак"/>
    <w:basedOn w:val="a0"/>
    <w:link w:val="a4"/>
    <w:uiPriority w:val="99"/>
    <w:rsid w:val="002A64E1"/>
  </w:style>
  <w:style w:type="paragraph" w:styleId="a6">
    <w:name w:val="footer"/>
    <w:basedOn w:val="a"/>
    <w:link w:val="a7"/>
    <w:uiPriority w:val="99"/>
    <w:unhideWhenUsed/>
    <w:rsid w:val="002A64E1"/>
    <w:pPr>
      <w:tabs>
        <w:tab w:val="center" w:pos="4819"/>
        <w:tab w:val="right" w:pos="9639"/>
      </w:tabs>
      <w:spacing w:after="0" w:line="240" w:lineRule="auto"/>
    </w:pPr>
  </w:style>
  <w:style w:type="character" w:customStyle="1" w:styleId="a7">
    <w:name w:val="Нижний колонтитул Знак"/>
    <w:basedOn w:val="a0"/>
    <w:link w:val="a6"/>
    <w:uiPriority w:val="99"/>
    <w:rsid w:val="002A64E1"/>
  </w:style>
  <w:style w:type="character" w:customStyle="1" w:styleId="20">
    <w:name w:val="Заголовок 2 Знак"/>
    <w:basedOn w:val="a0"/>
    <w:link w:val="2"/>
    <w:uiPriority w:val="9"/>
    <w:rsid w:val="00706EF0"/>
    <w:rPr>
      <w:rFonts w:asciiTheme="majorHAnsi" w:eastAsiaTheme="majorEastAsia" w:hAnsiTheme="majorHAnsi" w:cstheme="majorBidi"/>
      <w:color w:val="2E74B5" w:themeColor="accent1" w:themeShade="BF"/>
      <w:sz w:val="26"/>
      <w:szCs w:val="26"/>
    </w:rPr>
  </w:style>
  <w:style w:type="paragraph" w:styleId="a8">
    <w:name w:val="Normal (Web)"/>
    <w:basedOn w:val="a"/>
    <w:uiPriority w:val="99"/>
    <w:semiHidden/>
    <w:unhideWhenUsed/>
    <w:rsid w:val="00D9371F"/>
    <w:rPr>
      <w:rFonts w:ascii="Times New Roman" w:hAnsi="Times New Roman" w:cs="Times New Roman"/>
      <w:sz w:val="24"/>
      <w:szCs w:val="24"/>
    </w:rPr>
  </w:style>
  <w:style w:type="character" w:styleId="a9">
    <w:name w:val="Hyperlink"/>
    <w:basedOn w:val="a0"/>
    <w:uiPriority w:val="99"/>
    <w:unhideWhenUsed/>
    <w:rsid w:val="00B759C1"/>
    <w:rPr>
      <w:color w:val="0563C1" w:themeColor="hyperlink"/>
      <w:u w:val="single"/>
    </w:rPr>
  </w:style>
  <w:style w:type="paragraph" w:styleId="aa">
    <w:name w:val="Balloon Text"/>
    <w:basedOn w:val="a"/>
    <w:link w:val="ab"/>
    <w:uiPriority w:val="99"/>
    <w:semiHidden/>
    <w:unhideWhenUsed/>
    <w:rsid w:val="00D9491B"/>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9491B"/>
    <w:rPr>
      <w:rFonts w:ascii="Tahoma" w:hAnsi="Tahoma" w:cs="Tahoma"/>
      <w:sz w:val="16"/>
      <w:szCs w:val="16"/>
    </w:rPr>
  </w:style>
  <w:style w:type="character" w:customStyle="1" w:styleId="10">
    <w:name w:val="Заголовок 1 Знак"/>
    <w:basedOn w:val="a0"/>
    <w:link w:val="1"/>
    <w:uiPriority w:val="9"/>
    <w:rsid w:val="008F4DA5"/>
    <w:rPr>
      <w:rFonts w:asciiTheme="majorHAnsi" w:eastAsiaTheme="majorEastAsia" w:hAnsiTheme="majorHAnsi" w:cstheme="majorBidi"/>
      <w:b/>
      <w:bCs/>
      <w:color w:val="2E74B5"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64034">
      <w:bodyDiv w:val="1"/>
      <w:marLeft w:val="0"/>
      <w:marRight w:val="0"/>
      <w:marTop w:val="0"/>
      <w:marBottom w:val="0"/>
      <w:divBdr>
        <w:top w:val="none" w:sz="0" w:space="0" w:color="auto"/>
        <w:left w:val="none" w:sz="0" w:space="0" w:color="auto"/>
        <w:bottom w:val="none" w:sz="0" w:space="0" w:color="auto"/>
        <w:right w:val="none" w:sz="0" w:space="0" w:color="auto"/>
      </w:divBdr>
      <w:divsChild>
        <w:div w:id="1171487953">
          <w:marLeft w:val="0"/>
          <w:marRight w:val="0"/>
          <w:marTop w:val="0"/>
          <w:marBottom w:val="0"/>
          <w:divBdr>
            <w:top w:val="none" w:sz="0" w:space="0" w:color="auto"/>
            <w:left w:val="none" w:sz="0" w:space="0" w:color="auto"/>
            <w:bottom w:val="none" w:sz="0" w:space="0" w:color="auto"/>
            <w:right w:val="none" w:sz="0" w:space="0" w:color="auto"/>
          </w:divBdr>
          <w:divsChild>
            <w:div w:id="1158040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796507">
      <w:bodyDiv w:val="1"/>
      <w:marLeft w:val="0"/>
      <w:marRight w:val="0"/>
      <w:marTop w:val="0"/>
      <w:marBottom w:val="0"/>
      <w:divBdr>
        <w:top w:val="none" w:sz="0" w:space="0" w:color="auto"/>
        <w:left w:val="none" w:sz="0" w:space="0" w:color="auto"/>
        <w:bottom w:val="none" w:sz="0" w:space="0" w:color="auto"/>
        <w:right w:val="none" w:sz="0" w:space="0" w:color="auto"/>
      </w:divBdr>
    </w:div>
    <w:div w:id="508251868">
      <w:bodyDiv w:val="1"/>
      <w:marLeft w:val="0"/>
      <w:marRight w:val="0"/>
      <w:marTop w:val="0"/>
      <w:marBottom w:val="0"/>
      <w:divBdr>
        <w:top w:val="none" w:sz="0" w:space="0" w:color="auto"/>
        <w:left w:val="none" w:sz="0" w:space="0" w:color="auto"/>
        <w:bottom w:val="none" w:sz="0" w:space="0" w:color="auto"/>
        <w:right w:val="none" w:sz="0" w:space="0" w:color="auto"/>
      </w:divBdr>
    </w:div>
    <w:div w:id="1931616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ilovamova.com/index.php?page=10&amp;event=132689"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DA6523-C9D1-4535-BDFA-2CF072B14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12</Pages>
  <Words>20448</Words>
  <Characters>11656</Characters>
  <Application>Microsoft Office Word</Application>
  <DocSecurity>0</DocSecurity>
  <Lines>97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Користувач Windows</dc:creator>
  <cp:lastModifiedBy>Користувач Windows</cp:lastModifiedBy>
  <cp:revision>22</cp:revision>
  <dcterms:created xsi:type="dcterms:W3CDTF">2021-03-11T11:22:00Z</dcterms:created>
  <dcterms:modified xsi:type="dcterms:W3CDTF">2021-03-11T12:54:00Z</dcterms:modified>
</cp:coreProperties>
</file>